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6C" w:rsidRPr="0023496C" w:rsidRDefault="00A62AC9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949A6" w:rsidRPr="0023496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3496C" w:rsidRPr="0023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496C" w:rsidRPr="0023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96C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0972E1" w:rsidRPr="0023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96C" w:rsidRPr="0023496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tbl>
      <w:tblPr>
        <w:tblpPr w:leftFromText="180" w:rightFromText="180" w:vertAnchor="text" w:horzAnchor="page" w:tblpX="1385" w:tblpY="3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1"/>
        <w:gridCol w:w="3025"/>
      </w:tblGrid>
      <w:tr w:rsidR="0023496C" w:rsidRPr="0023496C" w:rsidTr="0023496C">
        <w:trPr>
          <w:trHeight w:val="983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1) Пояснительная записка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2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2) Общая характеристика курса внеурочной деятельности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3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3) Описание места курса в плане внеурочной деятельности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4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4) Описание ценностных ориентиров содержания курса внеурочной деятельности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4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5) Результаты освоения курса внеурочной деятельности (личностные, </w:t>
            </w:r>
            <w:proofErr w:type="spell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предметные)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5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6) Содержание курса внеурочной деятельности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6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7) Календарно - тематическое планирование с определением основных видов курса внеурочной деятельности 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7 </w:t>
            </w:r>
          </w:p>
        </w:tc>
      </w:tr>
      <w:tr w:rsidR="0023496C" w:rsidRPr="0023496C" w:rsidTr="0023496C">
        <w:trPr>
          <w:trHeight w:val="98"/>
        </w:trPr>
        <w:tc>
          <w:tcPr>
            <w:tcW w:w="6581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8) Методическая литература</w:t>
            </w:r>
          </w:p>
        </w:tc>
        <w:tc>
          <w:tcPr>
            <w:tcW w:w="3025" w:type="dxa"/>
          </w:tcPr>
          <w:p w:rsidR="0023496C" w:rsidRPr="0023496C" w:rsidRDefault="0023496C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2E8" w:rsidRDefault="00B952E8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2E1" w:rsidRPr="0023496C" w:rsidRDefault="000972E1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 </w:t>
      </w:r>
    </w:p>
    <w:p w:rsidR="000972E1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Pr="0023496C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Концепцией патриотического воспитания граждан Российской Федерации и государственной программой «Патриотическое воспитание граждан РФ на 2016-2020 г». </w:t>
      </w:r>
    </w:p>
    <w:p w:rsidR="000972E1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96C">
        <w:rPr>
          <w:rFonts w:ascii="Times New Roman" w:hAnsi="Times New Roman" w:cs="Times New Roman"/>
          <w:sz w:val="24"/>
          <w:szCs w:val="24"/>
        </w:rPr>
        <w:t xml:space="preserve">Деятельность кадетской класса направлена на сохранение и приумножение лучших традиций кадетского движения Российского Отечества в новых исторических условиях, создание мотивации для формирования у молодёжи патриотических ценностей. </w:t>
      </w:r>
      <w:proofErr w:type="gramEnd"/>
    </w:p>
    <w:p w:rsidR="000972E1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Pr="0023496C">
        <w:rPr>
          <w:rFonts w:ascii="Times New Roman" w:hAnsi="Times New Roman" w:cs="Times New Roman"/>
          <w:sz w:val="24"/>
          <w:szCs w:val="24"/>
        </w:rPr>
        <w:t xml:space="preserve">» позволит ученикам 5 класса адаптироваться к условиям обучения в школе с оборонно-спортивным уклоном, ознакомиться с понятиями «кадет», «гражданин», «государственные символы» и другими, получить первичные знания об МЧС, о строевой подготовке,  о героические прошлые страны. </w:t>
      </w:r>
    </w:p>
    <w:p w:rsidR="000972E1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 Настоящая программа создает условия для социального, культурного и профессионального самоопределения, творческой самореализации личности ученика, её интеграции в системе отечественной культуры. Программа способствует более разностороннему раскрытию индивидуальных способностей кадетов,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0972E1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 xml:space="preserve">является составной частью учебно-воспитательного процесса кадетского класса и одной из форм патриотического воспитания кадетов, а также создает условия для социального, культурного и профессионального самоопределения, творческой самореализации личности ребёнка. Программа педагогически целесообразна, так как способствует более разностороннему раскрытию индивидуальных способностей ребенка, развитию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23496C" w:rsidRPr="0023496C" w:rsidRDefault="000972E1" w:rsidP="00234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Данная программа опирается на приоритетные шк</w:t>
      </w:r>
      <w:r w:rsidR="00C12B03" w:rsidRPr="0023496C">
        <w:rPr>
          <w:rFonts w:ascii="Times New Roman" w:hAnsi="Times New Roman" w:cs="Times New Roman"/>
          <w:sz w:val="24"/>
          <w:szCs w:val="24"/>
        </w:rPr>
        <w:t xml:space="preserve">олы технологии: </w:t>
      </w:r>
      <w:r w:rsidRPr="0023496C">
        <w:rPr>
          <w:rFonts w:ascii="Times New Roman" w:hAnsi="Times New Roman" w:cs="Times New Roman"/>
          <w:sz w:val="24"/>
          <w:szCs w:val="24"/>
        </w:rPr>
        <w:t>информационные технологии, дифференциация и индивидуализация учебного (и внеурочного) процесса, личностно-ориентированные технологии, технологии здоровье</w:t>
      </w:r>
      <w:r w:rsidR="00C12B03" w:rsidRPr="0023496C">
        <w:rPr>
          <w:rFonts w:ascii="Times New Roman" w:hAnsi="Times New Roman" w:cs="Times New Roman"/>
          <w:sz w:val="24"/>
          <w:szCs w:val="24"/>
        </w:rPr>
        <w:t xml:space="preserve"> </w:t>
      </w:r>
      <w:r w:rsidRPr="0023496C">
        <w:rPr>
          <w:rFonts w:ascii="Times New Roman" w:hAnsi="Times New Roman" w:cs="Times New Roman"/>
          <w:sz w:val="24"/>
          <w:szCs w:val="24"/>
        </w:rPr>
        <w:t xml:space="preserve">сбережения, учебная игра, технология дебатов, развитие критического мышления. </w:t>
      </w:r>
    </w:p>
    <w:p w:rsidR="000972E1" w:rsidRPr="0023496C" w:rsidRDefault="000972E1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bookmarkStart w:id="0" w:name="_GoBack"/>
      <w:r w:rsidR="00B952E8" w:rsidRPr="00B952E8">
        <w:rPr>
          <w:rFonts w:ascii="Times New Roman" w:hAnsi="Times New Roman" w:cs="Times New Roman"/>
          <w:sz w:val="24"/>
          <w:szCs w:val="24"/>
        </w:rPr>
        <w:t>Ф</w:t>
      </w:r>
      <w:r w:rsidRPr="0023496C">
        <w:rPr>
          <w:rFonts w:ascii="Times New Roman" w:hAnsi="Times New Roman" w:cs="Times New Roman"/>
          <w:sz w:val="24"/>
          <w:szCs w:val="24"/>
        </w:rPr>
        <w:t xml:space="preserve">ормирование у кадетов патриотического и правового самосознания, гражданской ответственности, духовности и культуры, инициативности, самостоятельности, способности к успешной социализации в обществе. </w:t>
      </w:r>
      <w:bookmarkEnd w:id="0"/>
    </w:p>
    <w:p w:rsidR="000972E1" w:rsidRPr="0023496C" w:rsidRDefault="000972E1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формировать нравственное отношение к старшему поколению, к истории школы, города, истории кадетского движения, государственным символам, к героической прошлой России;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содействие воспитанию нравственных и волевых качеств, развитию психологических процессов и свойств личности;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формировать у кадетов практические навыки основ строевой подготовки; </w:t>
      </w:r>
    </w:p>
    <w:p w:rsid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вовлекать кадетов в социально значимую деятельность, направленную на общественную активность.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 xml:space="preserve">является частью общей области «Кадетское воспитание» и разработана для успешной социализации учащихся, оказания влияния на важные стороны жизни и деятельности кадетов.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Кадетское воспитание играет важнейшую роль, как в практической, так и в духовной жизни общества. Практическая сторона патриотического воспитания связана с дисциплинированностью кадетов, выработки у них быстроты и четкости действий, приобретение навыков, которые необходимы в повседневной жизни, духовная сторона связана с нравственно-патриотическим развитием кадетов. </w:t>
      </w:r>
    </w:p>
    <w:p w:rsidR="000972E1" w:rsidRPr="0023496C" w:rsidRDefault="000972E1" w:rsidP="00B9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Практическая полезность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 xml:space="preserve">обусловлена эффективным, всесторонним развитием личности школьника-кадета. </w:t>
      </w:r>
      <w:r w:rsidR="00B952E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3496C">
        <w:rPr>
          <w:rFonts w:ascii="Times New Roman" w:hAnsi="Times New Roman" w:cs="Times New Roman"/>
          <w:sz w:val="24"/>
          <w:szCs w:val="24"/>
        </w:rPr>
        <w:t xml:space="preserve">даёт возможность развить у </w:t>
      </w:r>
      <w:r w:rsidR="00B952E8">
        <w:rPr>
          <w:rFonts w:ascii="Times New Roman" w:hAnsi="Times New Roman" w:cs="Times New Roman"/>
          <w:sz w:val="24"/>
          <w:szCs w:val="24"/>
        </w:rPr>
        <w:t>об</w:t>
      </w:r>
      <w:r w:rsidRPr="0023496C">
        <w:rPr>
          <w:rFonts w:ascii="Times New Roman" w:hAnsi="Times New Roman" w:cs="Times New Roman"/>
          <w:sz w:val="24"/>
          <w:szCs w:val="24"/>
        </w:rPr>
        <w:t>уча</w:t>
      </w:r>
      <w:r w:rsidR="00B952E8">
        <w:rPr>
          <w:rFonts w:ascii="Times New Roman" w:hAnsi="Times New Roman" w:cs="Times New Roman"/>
          <w:sz w:val="24"/>
          <w:szCs w:val="24"/>
        </w:rPr>
        <w:t>ю</w:t>
      </w:r>
      <w:r w:rsidRPr="0023496C">
        <w:rPr>
          <w:rFonts w:ascii="Times New Roman" w:hAnsi="Times New Roman" w:cs="Times New Roman"/>
          <w:sz w:val="24"/>
          <w:szCs w:val="24"/>
        </w:rPr>
        <w:t xml:space="preserve">щихся строевую выправку, подтянутость, выносливость, дисциплинированность, внимательность, воспитать ответственность за принятие собственных решений, чувство коллективизма.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 xml:space="preserve">тесно связана с общешкольным планом воспитательной работы школы. Кадетский час позволит дополнить воспитательную работу в рамках традиционного классного часа, при этом не является его «аналогом», не заменяет его – нацелен на военно-патриотическое воспитание.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Часы, отводимые на программу внеурочной деятельности «Кадетский час» используются по желанию учащихся и направлены на реализацию различных форм её организации, отличных от урочной системы обучения, от традиционных классных часов. Занятия проводятся в форме экскурсий,</w:t>
      </w:r>
      <w:r w:rsidR="0071320E" w:rsidRPr="0023496C">
        <w:rPr>
          <w:rFonts w:ascii="Times New Roman" w:hAnsi="Times New Roman" w:cs="Times New Roman"/>
          <w:sz w:val="24"/>
          <w:szCs w:val="24"/>
        </w:rPr>
        <w:t xml:space="preserve"> бесед, </w:t>
      </w:r>
      <w:r w:rsidRPr="0023496C">
        <w:rPr>
          <w:rFonts w:ascii="Times New Roman" w:hAnsi="Times New Roman" w:cs="Times New Roman"/>
          <w:sz w:val="24"/>
          <w:szCs w:val="24"/>
        </w:rPr>
        <w:t xml:space="preserve"> праздничных мероприятий, конкурсов, соревн</w:t>
      </w:r>
      <w:r w:rsidR="0071320E" w:rsidRPr="0023496C">
        <w:rPr>
          <w:rFonts w:ascii="Times New Roman" w:hAnsi="Times New Roman" w:cs="Times New Roman"/>
          <w:sz w:val="24"/>
          <w:szCs w:val="24"/>
        </w:rPr>
        <w:t xml:space="preserve">ований, эстафет, </w:t>
      </w:r>
      <w:r w:rsidRPr="0023496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Специфика программы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 xml:space="preserve">определяется тем, что она представляет собой единство теоретической и практической работы по военно-патриотическому воспитанию. </w:t>
      </w:r>
    </w:p>
    <w:p w:rsidR="000972E1" w:rsidRPr="0023496C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Программа «</w:t>
      </w:r>
      <w:r w:rsidR="00B952E8">
        <w:rPr>
          <w:rFonts w:ascii="Times New Roman" w:hAnsi="Times New Roman" w:cs="Times New Roman"/>
          <w:sz w:val="24"/>
          <w:szCs w:val="24"/>
        </w:rPr>
        <w:t>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 xml:space="preserve">» </w:t>
      </w:r>
      <w:r w:rsidRPr="0023496C">
        <w:rPr>
          <w:rFonts w:ascii="Times New Roman" w:hAnsi="Times New Roman" w:cs="Times New Roman"/>
          <w:sz w:val="24"/>
          <w:szCs w:val="24"/>
        </w:rPr>
        <w:t>обладает огромным воспита</w:t>
      </w:r>
      <w:r w:rsidR="00152056" w:rsidRPr="0023496C">
        <w:rPr>
          <w:rFonts w:ascii="Times New Roman" w:hAnsi="Times New Roman" w:cs="Times New Roman"/>
          <w:sz w:val="24"/>
          <w:szCs w:val="24"/>
        </w:rPr>
        <w:t xml:space="preserve">тельным потенциалом, дающим </w:t>
      </w:r>
      <w:r w:rsidRPr="0023496C">
        <w:rPr>
          <w:rFonts w:ascii="Times New Roman" w:hAnsi="Times New Roman" w:cs="Times New Roman"/>
          <w:sz w:val="24"/>
          <w:szCs w:val="24"/>
        </w:rPr>
        <w:t xml:space="preserve"> возможность не только развивать интеллектуальные способности кадетов, но и формировать их ценностно - мировоззренческие ориентиры, которые позволят им адекватно воспринимать нормы кадетской жизни.  Без правильно поставленного строевого обучения трудно добиться четких действий кадетов в различных условиях. </w:t>
      </w:r>
    </w:p>
    <w:p w:rsidR="000972E1" w:rsidRDefault="000972E1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Основой подготовки кадетов к совместным действиям был, есть и остается строй. Он вырабатывает у кадетов способность быстро, точно и единодушно исполнять волю командира в составе взвода. </w:t>
      </w:r>
    </w:p>
    <w:p w:rsidR="004E777C" w:rsidRDefault="004E777C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рассчитана на 1 год обучения. Направленность туристско-краеведческая.</w:t>
      </w:r>
    </w:p>
    <w:p w:rsidR="004E777C" w:rsidRDefault="004E777C" w:rsidP="00234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1  раз в неделю по 2 часа. Программа рассчитана на учащихся 13-15 лет.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Принципы программы: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Включение кадетов в активную деятельность. </w:t>
      </w:r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Доступность и наглядность. </w:t>
      </w:r>
    </w:p>
    <w:p w:rsidR="000766A3" w:rsidRPr="0023496C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Связь теории с практикой. </w:t>
      </w:r>
    </w:p>
    <w:p w:rsidR="000766A3" w:rsidRPr="0023496C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Учёт возрастных особенностей. </w:t>
      </w:r>
    </w:p>
    <w:p w:rsidR="000766A3" w:rsidRPr="0023496C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Сочетание индивидуальных и коллективных форм деятельности. </w:t>
      </w:r>
    </w:p>
    <w:p w:rsidR="000766A3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 Целенаправленность и последовательность деятельности (от </w:t>
      </w:r>
      <w:proofErr w:type="gramStart"/>
      <w:r w:rsidRPr="0023496C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3496C">
        <w:rPr>
          <w:rFonts w:ascii="Times New Roman" w:hAnsi="Times New Roman" w:cs="Times New Roman"/>
          <w:sz w:val="24"/>
          <w:szCs w:val="24"/>
        </w:rPr>
        <w:t xml:space="preserve"> к сложному). </w:t>
      </w:r>
    </w:p>
    <w:p w:rsidR="000766A3" w:rsidRPr="0023496C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96C">
        <w:rPr>
          <w:rFonts w:ascii="Times New Roman" w:hAnsi="Times New Roman" w:cs="Times New Roman"/>
          <w:sz w:val="24"/>
          <w:szCs w:val="24"/>
        </w:rPr>
        <w:lastRenderedPageBreak/>
        <w:t xml:space="preserve">Методы: словесный (беседа, рассказ, объяснение); практический (тренинг, репетиция); наглядный (показ видео и мультимедийных материалов, иллюстраций). </w:t>
      </w:r>
      <w:proofErr w:type="gramEnd"/>
    </w:p>
    <w:p w:rsidR="000766A3" w:rsidRPr="0023496C" w:rsidRDefault="000766A3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96C">
        <w:rPr>
          <w:rFonts w:ascii="Times New Roman" w:hAnsi="Times New Roman" w:cs="Times New Roman"/>
          <w:sz w:val="24"/>
          <w:szCs w:val="24"/>
        </w:rPr>
        <w:t xml:space="preserve">Формы проведения занятий: беседа, игра, ролевые игры, тестирование, анкетирование, практические занятия, конкурсы, эстафеты. </w:t>
      </w:r>
      <w:proofErr w:type="gramEnd"/>
    </w:p>
    <w:p w:rsidR="000972E1" w:rsidRPr="0023496C" w:rsidRDefault="000972E1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Pr="0023496C" w:rsidRDefault="009A52D5" w:rsidP="002349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b/>
          <w:sz w:val="24"/>
          <w:szCs w:val="24"/>
        </w:rPr>
        <w:t xml:space="preserve">4. Описание ценностных ориентиров содержания курса </w:t>
      </w:r>
      <w:r w:rsidR="00B952E8">
        <w:rPr>
          <w:rFonts w:ascii="Times New Roman" w:hAnsi="Times New Roman" w:cs="Times New Roman"/>
          <w:sz w:val="24"/>
          <w:szCs w:val="24"/>
        </w:rPr>
        <w:t>«Военное дело</w:t>
      </w:r>
      <w:r w:rsidR="00B952E8" w:rsidRPr="0023496C">
        <w:rPr>
          <w:rFonts w:ascii="Times New Roman" w:hAnsi="Times New Roman" w:cs="Times New Roman"/>
          <w:sz w:val="24"/>
          <w:szCs w:val="24"/>
        </w:rPr>
        <w:t>»</w:t>
      </w:r>
    </w:p>
    <w:p w:rsidR="0023496C" w:rsidRPr="0023496C" w:rsidRDefault="0023496C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ценность человека как разумного существа, стремящегося к добру и самосовершенствованию;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ценность добра как проявление высшей человеческой способности;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ценность труда и творчества как естественного условия человеческой жизни, состояния нормального человеческого существования;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ценность свободы как свободы выбора человеком своих мыслей и поступков, но свободы, естественно ограниченной нормами—правилами, законами общества, членом которого всегда по всей социальной сути является человек;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людям; </w:t>
      </w:r>
    </w:p>
    <w:p w:rsidR="009A52D5" w:rsidRPr="0023496C" w:rsidRDefault="009A52D5" w:rsidP="0023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- ценность гражданственности - осознание человеком себя как члена общества, народа, представителя страны и государств</w:t>
      </w:r>
      <w:r w:rsidR="00D54A5A">
        <w:rPr>
          <w:rFonts w:ascii="Times New Roman" w:hAnsi="Times New Roman" w:cs="Times New Roman"/>
          <w:sz w:val="24"/>
          <w:szCs w:val="24"/>
        </w:rPr>
        <w:t>.</w:t>
      </w:r>
    </w:p>
    <w:p w:rsidR="009A52D5" w:rsidRPr="00D54A5A" w:rsidRDefault="009A52D5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  </w:t>
      </w:r>
      <w:r w:rsidRPr="00D54A5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курса </w:t>
      </w:r>
      <w:r w:rsidR="0023496C" w:rsidRPr="00D54A5A">
        <w:rPr>
          <w:rFonts w:ascii="Times New Roman" w:hAnsi="Times New Roman" w:cs="Times New Roman"/>
          <w:b/>
          <w:sz w:val="24"/>
          <w:szCs w:val="24"/>
        </w:rPr>
        <w:t xml:space="preserve">(личностные, </w:t>
      </w:r>
      <w:proofErr w:type="spellStart"/>
      <w:r w:rsidR="0023496C" w:rsidRPr="00D54A5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23496C" w:rsidRPr="00D54A5A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  <w:r w:rsidRPr="00D54A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A7C72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В результате изучения данного курса кадеты должны добиться следующих</w:t>
      </w:r>
      <w:r w:rsidR="00DA7C72" w:rsidRPr="0023496C">
        <w:rPr>
          <w:rFonts w:ascii="Times New Roman" w:hAnsi="Times New Roman" w:cs="Times New Roman"/>
          <w:sz w:val="24"/>
          <w:szCs w:val="24"/>
        </w:rPr>
        <w:t xml:space="preserve"> результатов:</w:t>
      </w:r>
      <w:r w:rsidRPr="00234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D5" w:rsidRPr="0023496C" w:rsidRDefault="00DA7C72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Л</w:t>
      </w:r>
      <w:r w:rsidR="009A52D5" w:rsidRPr="0023496C">
        <w:rPr>
          <w:rFonts w:ascii="Times New Roman" w:hAnsi="Times New Roman" w:cs="Times New Roman"/>
          <w:sz w:val="24"/>
          <w:szCs w:val="24"/>
        </w:rPr>
        <w:t xml:space="preserve">ичностных результатов: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формирование нравственных чувств и нравственного поведения, осознанного и ответственного отношения к собственным поступкам, к культуре своего народа, своего края, к прошлому и настоящему своей страны; </w:t>
      </w:r>
    </w:p>
    <w:p w:rsidR="00DA7C72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DA7C72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гражданской позиции, к истории, традициям; готовности и способности вести диалог с другими людьми и достигать в нём взаимопонимания;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участие в общественной жизни в пределах возрастных компетенций с учётом особенностей кадетской школы; </w:t>
      </w:r>
    </w:p>
    <w:p w:rsidR="00DA7C72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общественно полезной, исследовательской, творческой и других видов деятельности;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Метапредметны</w:t>
      </w:r>
      <w:r w:rsidR="00DA7C72" w:rsidRPr="0023496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A7C72" w:rsidRPr="0023496C">
        <w:rPr>
          <w:rFonts w:ascii="Times New Roman" w:hAnsi="Times New Roman" w:cs="Times New Roman"/>
          <w:sz w:val="24"/>
          <w:szCs w:val="24"/>
        </w:rPr>
        <w:t xml:space="preserve">  результатов</w:t>
      </w:r>
      <w:r w:rsidRPr="00234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lastRenderedPageBreak/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оценивать правильность выполнения познавательных задач, собственные возможности их решения;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познавательной деятельности;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3496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3496C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организовывать сотрудничество и совместную деятельность с классным руководителем и сверстниками; работать индивидуально и в группе </w:t>
      </w:r>
    </w:p>
    <w:p w:rsidR="009A52D5" w:rsidRPr="0023496C" w:rsidRDefault="00DA7C72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Предметных  результатов</w:t>
      </w:r>
      <w:r w:rsidR="009A52D5" w:rsidRPr="00234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1) В познавательной сфере: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знание основ строевой подготовки; умение выполнять обязанности кадета перед построением в строю, выполнение строевых приёмов на месте и в движении;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знание правил ношения формы и знаков кадета; строгое соблюдение правил ношения форменного оборудования;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понимание ключевых проблем патриотического воспитания;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анализировать законы кадетской жизни, кодекса кадетской чести, исторические события страны;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владение военной, кадетской терминологией.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2) в ценностно-ориентационной сфере: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приобщение к духовно-нравственным ценностям кадетской школы, её культуре и истории;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формулирование собственного отношения к традициям и истории МЧС России, к кадетскому движению.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3) в коммуникативной сфере: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отвечать на вопросы, создавать устные монологические высказывания, умение вести диалог, осмысленно воспринимать информацию на слух;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- умение строить высказывания на темы, связанные с патриотической тематикой, создавать творческие работы, рефераты, проекты и мини-проекты. </w:t>
      </w:r>
    </w:p>
    <w:p w:rsidR="009A52D5" w:rsidRPr="0023496C" w:rsidRDefault="009A52D5" w:rsidP="00D5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2D5" w:rsidRPr="00D54A5A" w:rsidRDefault="009A52D5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5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54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B2A" w:rsidRPr="0023496C" w:rsidRDefault="00E336C2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1</w:t>
      </w:r>
      <w:r w:rsidR="009C5B2A" w:rsidRPr="0023496C">
        <w:rPr>
          <w:rFonts w:ascii="Times New Roman" w:hAnsi="Times New Roman" w:cs="Times New Roman"/>
          <w:sz w:val="24"/>
          <w:szCs w:val="24"/>
        </w:rPr>
        <w:t xml:space="preserve">.Раздел. Основы строевого обучения. Тема 1.Движения строевым и походным шагом в составе отделения. Движение походным шагом. Движение строевым шагом по разделениям на три счета. Разучивание текста Посвящения. Прохождение торжественным маршем и с песней. Движение строевым шагом в составе отделения, выполнения воинского приветствия в составе подразделения. Прохождение торжественным маршем с песней. Разучивание текста Посвящения. Перестроение в две и одну шеренгу. Расчет номеров на первый, второй. Выполнение перестроения по разделениям на три счета и в целом. Выпуск боевого листка. Одиночная строевая подготовка. Строевая стойка. </w:t>
      </w:r>
      <w:proofErr w:type="gramStart"/>
      <w:r w:rsidR="009C5B2A" w:rsidRPr="0023496C">
        <w:rPr>
          <w:rFonts w:ascii="Times New Roman" w:hAnsi="Times New Roman" w:cs="Times New Roman"/>
          <w:sz w:val="24"/>
          <w:szCs w:val="24"/>
        </w:rPr>
        <w:t>Выполнение команд: «становись», «смирно», «вольно», «заправиться», «разойдись», «в одну, в две шеренги становись», «в колонну по два, по три становись».</w:t>
      </w:r>
      <w:proofErr w:type="gramEnd"/>
      <w:r w:rsidR="009C5B2A" w:rsidRPr="0023496C">
        <w:rPr>
          <w:rFonts w:ascii="Times New Roman" w:hAnsi="Times New Roman" w:cs="Times New Roman"/>
          <w:sz w:val="24"/>
          <w:szCs w:val="24"/>
        </w:rPr>
        <w:t xml:space="preserve"> Повороты на месте. Повороты «Направо», «Пол оборота направо», «Налево», «пол оборота налево», </w:t>
      </w:r>
      <w:r w:rsidR="009C5B2A" w:rsidRPr="0023496C">
        <w:rPr>
          <w:rFonts w:ascii="Times New Roman" w:hAnsi="Times New Roman" w:cs="Times New Roman"/>
          <w:sz w:val="24"/>
          <w:szCs w:val="24"/>
        </w:rPr>
        <w:lastRenderedPageBreak/>
        <w:t>«Кругом». Выполнение поворотов на месте на два счета. Движение на месте, походным шагом и строевом шагом. Выполнение команд: «На месте шагом марш», «Строевым шагом марш», «Шагом марш». Выпуск боевого листка. Выход из строя и постановка в строй, доклад командиру (преподавателю). Выполнение команд: «Выйти из строя», «Ко мне», «Встать в строй». Форма доклада</w:t>
      </w:r>
      <w:r w:rsidR="00DA7C72" w:rsidRPr="0023496C">
        <w:rPr>
          <w:rFonts w:ascii="Times New Roman" w:hAnsi="Times New Roman" w:cs="Times New Roman"/>
          <w:sz w:val="24"/>
          <w:szCs w:val="24"/>
        </w:rPr>
        <w:t xml:space="preserve">. </w:t>
      </w:r>
      <w:r w:rsidR="009C5B2A" w:rsidRPr="00234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AC9" w:rsidRPr="0023496C" w:rsidRDefault="00E336C2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>2</w:t>
      </w:r>
      <w:r w:rsidR="009C5B2A" w:rsidRPr="0023496C">
        <w:rPr>
          <w:rFonts w:ascii="Times New Roman" w:hAnsi="Times New Roman" w:cs="Times New Roman"/>
          <w:sz w:val="24"/>
          <w:szCs w:val="24"/>
        </w:rPr>
        <w:t xml:space="preserve">.Раздел. </w:t>
      </w:r>
      <w:r w:rsidR="000813B3" w:rsidRPr="0023496C">
        <w:rPr>
          <w:rFonts w:ascii="Times New Roman" w:hAnsi="Times New Roman" w:cs="Times New Roman"/>
          <w:sz w:val="24"/>
          <w:szCs w:val="24"/>
        </w:rPr>
        <w:t>Военно-спортивные игры</w:t>
      </w:r>
      <w:r w:rsidR="00DA7C72" w:rsidRPr="0023496C">
        <w:rPr>
          <w:rFonts w:ascii="Times New Roman" w:hAnsi="Times New Roman" w:cs="Times New Roman"/>
          <w:sz w:val="24"/>
          <w:szCs w:val="24"/>
        </w:rPr>
        <w:t xml:space="preserve">. </w:t>
      </w:r>
      <w:r w:rsidR="000813B3" w:rsidRPr="0023496C">
        <w:rPr>
          <w:rFonts w:ascii="Times New Roman" w:hAnsi="Times New Roman" w:cs="Times New Roman"/>
          <w:sz w:val="24"/>
          <w:szCs w:val="24"/>
        </w:rPr>
        <w:t xml:space="preserve">Военизированная школьная игра “Зарница” и «Победа»,   которые    решают задачи почти всех компонентов системы военно-патриотического воспитания. Опыт проведения игр показал популярность и важность этой формы военно-патриотического и физического воспитания обучающихся. Игры оказывают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 Не менее важную роль в военно-патриотическом воспитании играют месячники военно-патриотического воспитания, военно-спортивные эстафеты, военно-спортивные праздники, День Защитника Отечества.  </w:t>
      </w:r>
    </w:p>
    <w:p w:rsidR="00D54A5A" w:rsidRDefault="00A62AC9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17263" w:rsidRPr="0023496C" w:rsidRDefault="000813B3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F44F3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F44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4F34">
        <w:rPr>
          <w:rFonts w:ascii="Times New Roman" w:hAnsi="Times New Roman" w:cs="Times New Roman"/>
          <w:b/>
          <w:sz w:val="24"/>
          <w:szCs w:val="24"/>
        </w:rPr>
        <w:t>ДОП</w:t>
      </w:r>
      <w:proofErr w:type="gramEnd"/>
      <w:r w:rsidR="00F44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F34" w:rsidRPr="00F44F34">
        <w:rPr>
          <w:rFonts w:ascii="Times New Roman" w:hAnsi="Times New Roman" w:cs="Times New Roman"/>
          <w:b/>
          <w:sz w:val="24"/>
          <w:szCs w:val="24"/>
        </w:rPr>
        <w:t>«Военное дело»</w:t>
      </w:r>
    </w:p>
    <w:tbl>
      <w:tblPr>
        <w:tblW w:w="10751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670"/>
        <w:gridCol w:w="1276"/>
        <w:gridCol w:w="402"/>
      </w:tblGrid>
      <w:tr w:rsidR="00CB73FD" w:rsidRPr="0023496C" w:rsidTr="00F44F3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D54A5A" w:rsidRDefault="00CB73FD" w:rsidP="00D54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D54A5A" w:rsidRDefault="00CB73FD" w:rsidP="00D54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D54A5A" w:rsidRDefault="00D54A5A" w:rsidP="00D54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B73FD"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D54A5A" w:rsidRDefault="00CB73FD" w:rsidP="00D54A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B73FD" w:rsidRPr="00D54A5A" w:rsidRDefault="00CB73FD" w:rsidP="00D54A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</w:tcBorders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FD" w:rsidRPr="0023496C" w:rsidTr="00F44F3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Я - кадет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Беседа о звании кадет.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2" w:type="dxa"/>
            <w:vMerge/>
            <w:tcBorders>
              <w:left w:val="nil"/>
            </w:tcBorders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1.Выполнение команд: «Становись», «Равняйсь», «Смирно», «Вольно», «Заправиться», «Отставить», «Головные уборы – снять (надеть)». Повороты на месте.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2-3. Движение строевым шагом. Изменение скорости движения.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4-5. Повороты в движении.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6. Выполнение воинского приветствия на месте и в движении.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7-8. Выход из строя и возвращение в строй. Подход к начальнику и отход от него. </w:t>
            </w:r>
          </w:p>
          <w:p w:rsidR="00CB73FD" w:rsidRPr="0023496C" w:rsidRDefault="00CB73FD" w:rsidP="00D5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9 . Тренировка в выполнении строевых приемов.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BA3620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и движение с оружием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Строевая стойка с оружием и выполнение 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приемов с оружием на месте.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2. Повороты и движение с оружием.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3. Тренировка в выполнении приемов с оружием.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BA3620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CB73FD" w:rsidRPr="0023496C" w:rsidTr="00F44F34">
        <w:trPr>
          <w:gridAfter w:val="1"/>
          <w:wAfter w:w="402" w:type="dxa"/>
          <w:trHeight w:val="53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 защиты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1. Назначение и общее устройство общевойскового противогаза.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2 .Правила пользования противогазом, респиратором и средствами защиты органов дыхания от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окиси углерода.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>.Общевойсковой за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щитный комплект (ОЗК). Надевание, снимание, ук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>ладка и переноска защитного ком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плекта (костюма).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BA3620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проведении занятий по огневой подготовке и обращении с оружием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1.Требования безопасности при проведении занятий по огневой подготовке и обращении с оружием. Примеры их нарушения из практики войск. Ответственность, обязанности должностных лиц и личного состава по соблюдению требований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Автомат АК-74 и его модификации.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1. Назначение, боевые свойства и устройство автомата АК-74(АК-74У, АК-74С).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2.  Разборка и сборка автомата АК-74(АК-74У, АК-74С).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3. Предназначение частей и механизмов автомата. Работа частей и механизмов автомата при заряжании и стрельбе.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4. Выполнение нормативов по разборке и сборке автомата АК-74 и его модификаций.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>. Снаряжение магазина па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тронами и заряжание оружия. 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6.Уход за стрелковым оружием его хранение и сбережение.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Изготовка для стрельбы лежа. Прикладка, прицеливание и спуск курка. Наблюдение за полем боя и определение расстояний. 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Назначение исходной установки прицела и выбор точки прицеливания для ведения огня по неподвижной и движущейся целям.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Корректирование стрельбы.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Приемы стрельбы из положения с колена и стоя. Прикладка, прицеливание и спуск курка. 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Боковое упреждение и способы его определения.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284AC5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Огневые тренировки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1. Изготовка к стрельбе из стрелкового оружия из различных положений (лежа, с колена, стоя)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точности прицеливания.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Производство выстрела: прицеливание, контроль дыхания, управление спусковым крючком. Оценка результатов. Ведение 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огня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положений лежа, сидя, с колена, стоя; по неподвижным (появляющимся) и движущимся целям. Наблюдение за результатами стрельбы и ее корректирование. 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Занятие3. Выполнение упражнений подготовительных стрельб из стрелкового оружия. Обучение меткости стрельб</w:t>
            </w:r>
            <w:r w:rsidR="00D54A5A">
              <w:rPr>
                <w:rFonts w:ascii="Times New Roman" w:hAnsi="Times New Roman" w:cs="Times New Roman"/>
                <w:sz w:val="24"/>
                <w:szCs w:val="24"/>
              </w:rPr>
              <w:t>ы и выполнение спортивных упраж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нений из пневматического оружия.</w:t>
            </w:r>
          </w:p>
          <w:p w:rsidR="00CB73FD" w:rsidRPr="0023496C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. Заряжание и </w:t>
            </w:r>
            <w:proofErr w:type="spell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разряжание</w:t>
            </w:r>
            <w:proofErr w:type="spell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стрелкового оружия, изготовка к стрельбе из различных положений, правила стрельбы, ведение огня с места.</w:t>
            </w:r>
          </w:p>
          <w:p w:rsidR="00CB73FD" w:rsidRDefault="00CB73FD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Занятие5. Метание учебно-имитационных ручных осколочных гранат на дальность и меткость с места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 и сборка оружия</w:t>
            </w:r>
          </w:p>
          <w:p w:rsidR="00D54A5A" w:rsidRPr="0023496C" w:rsidRDefault="00D54A5A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BA3620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3FD" w:rsidRPr="0023496C" w:rsidTr="00F44F34">
        <w:trPr>
          <w:gridAfter w:val="1"/>
          <w:wAfter w:w="40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B45E98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Основы тактической подготовки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Занятие 1. Требования безопасности при проведении занятий по тактической подготовке, возможные последствия их нарушения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2.Сигналы и команды, подаваемые в боевой обстановке. 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Сигналы управления и оповещения, определенные Строевым уставом: рукой, флажками, лучом света (прожектором, фонарем), звуковыми средствами (стрельбой, свистом,)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BA3620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BD2" w:rsidRPr="0023496C" w:rsidTr="00F44F34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D2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D2" w:rsidRPr="0023496C" w:rsidRDefault="00527BD2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D2" w:rsidRPr="0023496C" w:rsidRDefault="00C63CDB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DB" w:rsidRPr="0023496C" w:rsidRDefault="00D54A5A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по классам (</w:t>
            </w:r>
            <w:r w:rsidR="00C63CDB"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форма, оснащенность класса – флаг, эмблемы, картонные </w:t>
            </w:r>
            <w:proofErr w:type="gramStart"/>
            <w:r w:rsidR="00C63CDB" w:rsidRPr="0023496C">
              <w:rPr>
                <w:rFonts w:ascii="Times New Roman" w:hAnsi="Times New Roman" w:cs="Times New Roman"/>
                <w:sz w:val="24"/>
                <w:szCs w:val="24"/>
              </w:rPr>
              <w:t>погоны</w:t>
            </w:r>
            <w:proofErr w:type="gramEnd"/>
            <w:r w:rsidR="00C63CDB"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 пришитые по углам);</w:t>
            </w:r>
          </w:p>
          <w:p w:rsidR="00C63CDB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Сдача рапортов командиров командующего парадом (учитывается четкость исполнения команды, его рапорт, строевая выправка);</w:t>
            </w:r>
          </w:p>
          <w:p w:rsidR="005531FC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Смотр строя, песни (выполнение строевых приемов на месте и в движении, прохождение торжественным маршем и с песней);</w:t>
            </w:r>
          </w:p>
          <w:p w:rsidR="00C63CDB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Саперы. Участвуют два человека с класса. Красные закапывают мины на минной площадке 4x6 метров, </w:t>
            </w:r>
            <w:r w:rsidRPr="0023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синие ищут мины за определенное количество времени.</w:t>
            </w:r>
          </w:p>
          <w:p w:rsidR="005531FC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Участвуют две девушки с команды.</w:t>
            </w:r>
          </w:p>
          <w:p w:rsidR="005531FC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Выпуск стенгазеты на тему: «Я будущий защитник Отечества»</w:t>
            </w:r>
          </w:p>
          <w:p w:rsidR="00C63CDB" w:rsidRPr="0023496C" w:rsidRDefault="00C63CDB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  <w:proofErr w:type="gramStart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8 метров, 5 выстрелов по кубикам). Два участника</w:t>
            </w:r>
          </w:p>
          <w:p w:rsidR="005531FC" w:rsidRPr="0023496C" w:rsidRDefault="005531FC" w:rsidP="00D54A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Метание гранаты в цель с места.</w:t>
            </w:r>
          </w:p>
          <w:p w:rsidR="00527BD2" w:rsidRPr="0023496C" w:rsidRDefault="00527BD2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D2" w:rsidRPr="0023496C" w:rsidRDefault="00284AC5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2" w:type="dxa"/>
            <w:tcBorders>
              <w:left w:val="nil"/>
            </w:tcBorders>
          </w:tcPr>
          <w:p w:rsidR="00527BD2" w:rsidRPr="0023496C" w:rsidRDefault="00527BD2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FD" w:rsidRPr="0023496C" w:rsidTr="00F44F34"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B45E98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73663D" w:rsidP="00BA3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2" w:type="dxa"/>
            <w:tcBorders>
              <w:left w:val="nil"/>
            </w:tcBorders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FD" w:rsidRPr="0023496C" w:rsidTr="00F44F34">
        <w:trPr>
          <w:gridAfter w:val="1"/>
          <w:wAfter w:w="402" w:type="dxa"/>
          <w:trHeight w:val="51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3FD" w:rsidRPr="0023496C" w:rsidRDefault="00CB73FD" w:rsidP="0023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63" w:rsidRPr="0023496C" w:rsidRDefault="00E17263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A5A" w:rsidRPr="0023496C" w:rsidRDefault="00D54A5A" w:rsidP="0023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98" w:rsidRPr="00D54A5A" w:rsidRDefault="00A62AC9" w:rsidP="00234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 </w:t>
      </w:r>
      <w:r w:rsidR="00B45E98" w:rsidRPr="00D54A5A">
        <w:rPr>
          <w:rFonts w:ascii="Times New Roman" w:hAnsi="Times New Roman" w:cs="Times New Roman"/>
          <w:b/>
          <w:sz w:val="24"/>
          <w:szCs w:val="24"/>
        </w:rPr>
        <w:t xml:space="preserve">Методическая литература: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1. В.Н. Миронов, Н.В. </w:t>
      </w: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Кораванец</w:t>
      </w:r>
      <w:proofErr w:type="spellEnd"/>
      <w:r w:rsidRPr="0023496C">
        <w:rPr>
          <w:rFonts w:ascii="Times New Roman" w:hAnsi="Times New Roman" w:cs="Times New Roman"/>
          <w:sz w:val="24"/>
          <w:szCs w:val="24"/>
        </w:rPr>
        <w:t xml:space="preserve"> Кадеты Красноярья. Кадетский компонент содержания образования и механизмы его реализации. Программно-методические материалы. Выпуск 2. Красноярск, 2003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2. А.Н. Иванов Огневая подготовка. Учебное пособие по основам военной службы М. </w:t>
      </w: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Армпресс</w:t>
      </w:r>
      <w:proofErr w:type="spellEnd"/>
      <w:r w:rsidRPr="0023496C">
        <w:rPr>
          <w:rFonts w:ascii="Times New Roman" w:hAnsi="Times New Roman" w:cs="Times New Roman"/>
          <w:sz w:val="24"/>
          <w:szCs w:val="24"/>
        </w:rPr>
        <w:t xml:space="preserve"> 2002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3. В.А. </w:t>
      </w: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Кинль</w:t>
      </w:r>
      <w:proofErr w:type="spellEnd"/>
      <w:r w:rsidRPr="0023496C">
        <w:rPr>
          <w:rFonts w:ascii="Times New Roman" w:hAnsi="Times New Roman" w:cs="Times New Roman"/>
          <w:sz w:val="24"/>
          <w:szCs w:val="24"/>
        </w:rPr>
        <w:t xml:space="preserve"> Пулевая стрельба. Учебное пособие М. Просвещение 1989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4. Ю.Г. Галанин. «Кадетское воспитание». Москва 2007г.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5. В.А. Герасимов «Классный час, играючи в начальной школе». Москва 2005г. Дорохов А.А. «Это стоит запомнить» Красноярское книжное издательство 1990г.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6. О.Е. </w:t>
      </w: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23496C">
        <w:rPr>
          <w:rFonts w:ascii="Times New Roman" w:hAnsi="Times New Roman" w:cs="Times New Roman"/>
          <w:sz w:val="24"/>
          <w:szCs w:val="24"/>
        </w:rPr>
        <w:t xml:space="preserve"> Лапина Е.В. Киселёва Т.В. «Я – гражданин России» Москва «ВАКО» 2006г.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3496C">
        <w:rPr>
          <w:rFonts w:ascii="Times New Roman" w:hAnsi="Times New Roman" w:cs="Times New Roman"/>
          <w:sz w:val="24"/>
          <w:szCs w:val="24"/>
        </w:rPr>
        <w:t>Курнешова</w:t>
      </w:r>
      <w:proofErr w:type="spellEnd"/>
      <w:r w:rsidRPr="0023496C">
        <w:rPr>
          <w:rFonts w:ascii="Times New Roman" w:hAnsi="Times New Roman" w:cs="Times New Roman"/>
          <w:sz w:val="24"/>
          <w:szCs w:val="24"/>
        </w:rPr>
        <w:t xml:space="preserve"> Л.Е. «Кадетское образование в Москве» Центр «Школьная книга» Москва 2006г. </w:t>
      </w:r>
    </w:p>
    <w:p w:rsidR="00B45E98" w:rsidRPr="0023496C" w:rsidRDefault="00B45E98" w:rsidP="0023496C">
      <w:pPr>
        <w:jc w:val="both"/>
        <w:rPr>
          <w:rFonts w:ascii="Times New Roman" w:hAnsi="Times New Roman" w:cs="Times New Roman"/>
          <w:sz w:val="24"/>
          <w:szCs w:val="24"/>
        </w:rPr>
      </w:pPr>
      <w:r w:rsidRPr="0023496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3496C">
        <w:rPr>
          <w:rFonts w:ascii="Times New Roman" w:hAnsi="Times New Roman" w:cs="Times New Roman"/>
          <w:sz w:val="24"/>
          <w:szCs w:val="24"/>
        </w:rPr>
        <w:t>Мишин</w:t>
      </w:r>
      <w:proofErr w:type="gramEnd"/>
      <w:r w:rsidRPr="0023496C">
        <w:rPr>
          <w:rFonts w:ascii="Times New Roman" w:hAnsi="Times New Roman" w:cs="Times New Roman"/>
          <w:sz w:val="24"/>
          <w:szCs w:val="24"/>
        </w:rPr>
        <w:t xml:space="preserve"> Б.И. «Основы безопасности жизнедеятельности в 1-11классах» Москва. Издательский дом «Дрофа» 1999г.</w:t>
      </w:r>
    </w:p>
    <w:sectPr w:rsidR="00B45E98" w:rsidRPr="0023496C" w:rsidSect="0023496C">
      <w:headerReference w:type="default" r:id="rId9"/>
      <w:type w:val="nextColumn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41" w:rsidRDefault="00580941" w:rsidP="0023496C">
      <w:pPr>
        <w:spacing w:after="0" w:line="240" w:lineRule="auto"/>
      </w:pPr>
      <w:r>
        <w:separator/>
      </w:r>
    </w:p>
  </w:endnote>
  <w:endnote w:type="continuationSeparator" w:id="0">
    <w:p w:rsidR="00580941" w:rsidRDefault="00580941" w:rsidP="0023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41" w:rsidRDefault="00580941" w:rsidP="0023496C">
      <w:pPr>
        <w:spacing w:after="0" w:line="240" w:lineRule="auto"/>
      </w:pPr>
      <w:r>
        <w:separator/>
      </w:r>
    </w:p>
  </w:footnote>
  <w:footnote w:type="continuationSeparator" w:id="0">
    <w:p w:rsidR="00580941" w:rsidRDefault="00580941" w:rsidP="0023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5188"/>
      <w:docPartObj>
        <w:docPartGallery w:val="Page Numbers (Top of Page)"/>
        <w:docPartUnique/>
      </w:docPartObj>
    </w:sdtPr>
    <w:sdtEndPr/>
    <w:sdtContent>
      <w:p w:rsidR="0023496C" w:rsidRDefault="00002711">
        <w:pPr>
          <w:pStyle w:val="a6"/>
        </w:pPr>
        <w:r>
          <w:fldChar w:fldCharType="begin"/>
        </w:r>
        <w:r w:rsidR="002A12B4">
          <w:instrText xml:space="preserve"> PAGE   \* MERGEFORMAT </w:instrText>
        </w:r>
        <w:r>
          <w:fldChar w:fldCharType="separate"/>
        </w:r>
        <w:r w:rsidR="00F44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96C" w:rsidRDefault="002349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AD0"/>
    <w:multiLevelType w:val="multilevel"/>
    <w:tmpl w:val="1C4C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2E1"/>
    <w:rsid w:val="00002711"/>
    <w:rsid w:val="000766A3"/>
    <w:rsid w:val="000813B3"/>
    <w:rsid w:val="000972E1"/>
    <w:rsid w:val="00117698"/>
    <w:rsid w:val="00152056"/>
    <w:rsid w:val="001A3DFB"/>
    <w:rsid w:val="00227651"/>
    <w:rsid w:val="0023496C"/>
    <w:rsid w:val="00284AC5"/>
    <w:rsid w:val="002A12B4"/>
    <w:rsid w:val="003949A6"/>
    <w:rsid w:val="003B1EE6"/>
    <w:rsid w:val="003C266C"/>
    <w:rsid w:val="003F3D67"/>
    <w:rsid w:val="00406E9B"/>
    <w:rsid w:val="004320EB"/>
    <w:rsid w:val="004E777C"/>
    <w:rsid w:val="00527BD2"/>
    <w:rsid w:val="005531FC"/>
    <w:rsid w:val="00580941"/>
    <w:rsid w:val="0071320E"/>
    <w:rsid w:val="0073663D"/>
    <w:rsid w:val="007E1496"/>
    <w:rsid w:val="00974167"/>
    <w:rsid w:val="009A52D5"/>
    <w:rsid w:val="009C5B2A"/>
    <w:rsid w:val="00A62AC9"/>
    <w:rsid w:val="00AC71AF"/>
    <w:rsid w:val="00AF5299"/>
    <w:rsid w:val="00B45E98"/>
    <w:rsid w:val="00B952E8"/>
    <w:rsid w:val="00BA3620"/>
    <w:rsid w:val="00C12B03"/>
    <w:rsid w:val="00C63CDB"/>
    <w:rsid w:val="00CB73FD"/>
    <w:rsid w:val="00D21065"/>
    <w:rsid w:val="00D54A5A"/>
    <w:rsid w:val="00D74C04"/>
    <w:rsid w:val="00DA7C72"/>
    <w:rsid w:val="00E17263"/>
    <w:rsid w:val="00E17489"/>
    <w:rsid w:val="00E336C2"/>
    <w:rsid w:val="00EC4C12"/>
    <w:rsid w:val="00EE0F49"/>
    <w:rsid w:val="00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974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0813B3"/>
    <w:rPr>
      <w:b/>
      <w:bCs/>
    </w:rPr>
  </w:style>
  <w:style w:type="paragraph" w:styleId="a5">
    <w:name w:val="No Spacing"/>
    <w:uiPriority w:val="1"/>
    <w:qFormat/>
    <w:rsid w:val="000813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3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96C"/>
  </w:style>
  <w:style w:type="paragraph" w:styleId="a8">
    <w:name w:val="footer"/>
    <w:basedOn w:val="a"/>
    <w:link w:val="a9"/>
    <w:uiPriority w:val="99"/>
    <w:unhideWhenUsed/>
    <w:rsid w:val="0023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8C58-CBF1-4DB7-8AF4-8940C76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Ольга</cp:lastModifiedBy>
  <cp:revision>22</cp:revision>
  <cp:lastPrinted>2016-11-24T11:06:00Z</cp:lastPrinted>
  <dcterms:created xsi:type="dcterms:W3CDTF">2016-11-14T04:23:00Z</dcterms:created>
  <dcterms:modified xsi:type="dcterms:W3CDTF">2019-12-06T09:50:00Z</dcterms:modified>
</cp:coreProperties>
</file>