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ПОЯСНИТЕЛЬНАЯ ЗАПИСКА.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Данная программа призвана научить детей основным приемам работы с бумагой, пластичными материалами, тканью, побудить творческую деятельность ребенка, найти себя в мире творчества и раскрыть свои возможности.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Средний возраст учащихся 7 – 11лет.</w:t>
      </w:r>
      <w:r w:rsidRPr="00AC5BEA">
        <w:rPr>
          <w:color w:val="FF0000"/>
          <w:sz w:val="28"/>
          <w:szCs w:val="28"/>
        </w:rPr>
        <w:t xml:space="preserve"> </w:t>
      </w:r>
      <w:r w:rsidRPr="00AC5BEA">
        <w:rPr>
          <w:color w:val="000000"/>
          <w:sz w:val="28"/>
          <w:szCs w:val="28"/>
        </w:rPr>
        <w:t>Дети этого возраста любят лепить, вырезать, клеить. В процессе этой деятельности происходит развитие психики детей, внимания, памяти, аккуратности, формируются личностные качества.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 xml:space="preserve">Духовное развитие человека совершенствуется всю его жизнь. В школьные годы этот процесс наиболее интенсивен, так как происходит развитие и становление личности. У ребенка особая острота восприятия. То, что эмоционально воспринято в детстве, запоминается на всю жизнь. Восприятие </w:t>
      </w:r>
      <w:proofErr w:type="gramStart"/>
      <w:r w:rsidRPr="00AC5BEA">
        <w:rPr>
          <w:color w:val="000000"/>
          <w:sz w:val="28"/>
          <w:szCs w:val="28"/>
        </w:rPr>
        <w:t>красивого</w:t>
      </w:r>
      <w:proofErr w:type="gramEnd"/>
      <w:r w:rsidRPr="00AC5BEA">
        <w:rPr>
          <w:color w:val="000000"/>
          <w:sz w:val="28"/>
          <w:szCs w:val="28"/>
        </w:rPr>
        <w:t>, формирует у детей эстетическое чувство, уважение и бережное отношение к искусству.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Работа с разными материалами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трудиться, обладает эстетической, познавательной ценностью, воплощает в себе исторический опыт многих поколений и рассматривается как часть материальной культуры.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Если скорость движения пальцев замедленна, то нарушается и точность движений. Поэтому так важно создать условия для накопления ребёнком двигательного и практического опыта, развития навыков ручной умелости.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Программа "Творческая мастерская" вводит ребенка в удивительный мир творчества, дает возможность поверить в себя, в свои способности. Она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индивидуальности, фантазии и интуиции. Это вооружает детей, будущих взрослых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и с окружающим миром. Ребенок здесь имеет дело с самыми различными материалами и процессами. Перед ним не только краски, карандаши, пластилин, но и картон, бумага, ткань, природные материалы. Во время работы дети режут, клеят, придают форму, рисуют.</w:t>
      </w:r>
    </w:p>
    <w:p w:rsidR="00AC5BEA" w:rsidRPr="00AC5BEA" w:rsidRDefault="00AC5BEA" w:rsidP="00AC5B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Нормативные основания для  разработки </w:t>
      </w:r>
      <w:r w:rsidRPr="00AC5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модульных дополнительных общеобразовательных общеразвивающих программ,</w:t>
      </w:r>
    </w:p>
    <w:p w:rsidR="00AC5BEA" w:rsidRPr="00AC5BEA" w:rsidRDefault="00AC5BEA" w:rsidP="00AC5B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AC5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включенных</w:t>
      </w:r>
      <w:proofErr w:type="gramEnd"/>
      <w:r w:rsidRPr="00AC5B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систему ПФДО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Федеральный закон от 29.12.2012 г. №273-ФЗ «Об образовании в Российской Федерации»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Концепция развития дополнительного образования в РФ (утверждена распоряжением Правительства РФ от 04. 09.2014 № 1726-Р)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Главного государственного санитарного  врача Российской Федерации от 4 июля 2014 года № 41 «Об утверждении </w:t>
      </w:r>
      <w:hyperlink r:id="rId6">
        <w:r w:rsidRPr="00AC5BE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СанПиН 2.4.4.3172-14 "Санитарно-эпидемиологические требования к устройству, содержанию и организации </w:t>
        </w:r>
        <w:proofErr w:type="gramStart"/>
        <w:r w:rsidRPr="00AC5BE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режима работы образовательных организаций дополнительного образования детей</w:t>
        </w:r>
        <w:proofErr w:type="gramEnd"/>
      </w:hyperlink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18.11.2015 № 09-3242.</w:t>
      </w:r>
    </w:p>
    <w:p w:rsidR="00AC5BEA" w:rsidRPr="00AC5BEA" w:rsidRDefault="00AC5BEA" w:rsidP="00AC5BE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«Методические рекомендации по </w:t>
      </w:r>
      <w:r w:rsidRPr="00AC5BE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разработке дополнительных общеобразовательных программ</w:t>
      </w:r>
      <w:r w:rsidRPr="00AC5BEA">
        <w:rPr>
          <w:rFonts w:ascii="Times New Roman" w:hAnsi="Times New Roman" w:cs="Times New Roman"/>
          <w:sz w:val="28"/>
          <w:szCs w:val="28"/>
          <w:shd w:val="clear" w:color="auto" w:fill="FFFFFF"/>
        </w:rPr>
        <w:t>» (Приложение к письму министерства образования и науки Самарской области 03.09.2015 № МО -16-09-01/826-ТУ)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  <w:u w:val="single"/>
        </w:rPr>
        <w:t>Цель данной программы</w:t>
      </w:r>
      <w:r w:rsidRPr="00AC5BEA">
        <w:rPr>
          <w:b/>
          <w:bCs/>
          <w:color w:val="000000"/>
          <w:sz w:val="28"/>
          <w:szCs w:val="28"/>
        </w:rPr>
        <w:t>:</w:t>
      </w:r>
      <w:r w:rsidRPr="00AC5BEA">
        <w:rPr>
          <w:color w:val="000000"/>
          <w:sz w:val="28"/>
          <w:szCs w:val="28"/>
        </w:rPr>
        <w:t> создать условия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  <w:u w:val="single"/>
        </w:rPr>
        <w:t>Задачи программы: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* закреплять и расширять знания, полученные на уроках в школе, способствовать их систематизации;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 xml:space="preserve">* знакомить с основами знаний в области композиции, формообразования, </w:t>
      </w:r>
      <w:proofErr w:type="spellStart"/>
      <w:r w:rsidRPr="00AC5BEA">
        <w:rPr>
          <w:color w:val="000000"/>
          <w:sz w:val="28"/>
          <w:szCs w:val="28"/>
        </w:rPr>
        <w:t>цветоведения</w:t>
      </w:r>
      <w:proofErr w:type="spellEnd"/>
      <w:r w:rsidRPr="00AC5BEA">
        <w:rPr>
          <w:color w:val="000000"/>
          <w:sz w:val="28"/>
          <w:szCs w:val="28"/>
        </w:rPr>
        <w:t xml:space="preserve"> и декоративно-прикладного искусства;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* 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i/>
          <w:iCs/>
          <w:color w:val="000000"/>
          <w:sz w:val="28"/>
          <w:szCs w:val="28"/>
        </w:rPr>
        <w:lastRenderedPageBreak/>
        <w:t>Воспитательные: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* осуществлять трудовое и эстетическое воспитание детей;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* добиться максимальной самостоятельности детского творчества;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* пробуждать любознательность в области народного, декоративно-прикладного искусства;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* развивать смекалку, изобретательность и устойчивый интерес к творчеству * формирование творческих способностей, духовной культуры и эмоционального отношения к действительности;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* развивать умение ориентироваться в проблемных ситуациях.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 xml:space="preserve">Все задания и упражнения предполагают развитие у детей чувство ритма, равновесия, четкой организации своей работы. Это поможет </w:t>
      </w:r>
      <w:proofErr w:type="gramStart"/>
      <w:r w:rsidRPr="00AC5BEA">
        <w:rPr>
          <w:color w:val="000000"/>
          <w:sz w:val="28"/>
          <w:szCs w:val="28"/>
        </w:rPr>
        <w:t>обучающимся</w:t>
      </w:r>
      <w:proofErr w:type="gramEnd"/>
      <w:r w:rsidRPr="00AC5BEA">
        <w:rPr>
          <w:color w:val="000000"/>
          <w:sz w:val="28"/>
          <w:szCs w:val="28"/>
        </w:rPr>
        <w:t xml:space="preserve"> выявить собственные задатки и способности, поскольку такие занятия стимулируют их развитие. Тем самым они смогут осознанно развивать свои мыслительные и творческие способности.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Важнейшим условием эстетического воспитания является приобщение детей к народному искусству. Все занятия должны проводиться в приятной атмосфере творческого созидания.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Народное искусство обладает сильным эмоциональным воздействием на психику ребенка. Оно доступно детскому восприятию, так как несет в себе понятное детям содержание, которое конкретно, в лаконичных формах раскрывает ребенку красоту и прелесть окружающего мира.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Покидая детство, ребенок должен унести с собой во взрослую жизнь вечно живую тайну природы, добрый мир животных и растений, тайный мир сказок и легенд. На это и направлена данная программа.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ОСОБЕННОСТИ ПРОГРАММЫ: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C5BEA">
        <w:rPr>
          <w:color w:val="000000"/>
          <w:sz w:val="28"/>
          <w:szCs w:val="28"/>
        </w:rPr>
        <w:t>Обучение по программе</w:t>
      </w:r>
      <w:proofErr w:type="gramEnd"/>
      <w:r w:rsidRPr="00AC5BEA">
        <w:rPr>
          <w:color w:val="000000"/>
          <w:sz w:val="28"/>
          <w:szCs w:val="28"/>
        </w:rPr>
        <w:t xml:space="preserve"> "Творческая мастерская" осуществляется естественным путем, в процессе творческой деятельности. Данная программа предполагает соединение труда и творчества, что обеспечивает решение практических, познавательных и воспитательных задач.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Все поделки детей функциональны: ими можно украсить интерьер, их можно использовать в качестве подарка, ими можно играть.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Программа предполагает работу с детьми в форме</w:t>
      </w:r>
      <w:r w:rsidRPr="00AC5BEA">
        <w:rPr>
          <w:color w:val="000000"/>
          <w:sz w:val="28"/>
          <w:szCs w:val="28"/>
        </w:rPr>
        <w:t> занятий, совместной работе детей с педагогом, а так же их самостоятельной творческой деятельности.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Основу организации образовательного и воспитательного процессов составляет принцип: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– </w:t>
      </w:r>
      <w:proofErr w:type="spellStart"/>
      <w:r w:rsidRPr="00AC5BEA">
        <w:rPr>
          <w:color w:val="000000"/>
          <w:sz w:val="28"/>
          <w:szCs w:val="28"/>
        </w:rPr>
        <w:t>спиралевидности</w:t>
      </w:r>
      <w:proofErr w:type="spellEnd"/>
      <w:r w:rsidRPr="00AC5BEA">
        <w:rPr>
          <w:color w:val="000000"/>
          <w:sz w:val="28"/>
          <w:szCs w:val="28"/>
        </w:rPr>
        <w:t xml:space="preserve">, в </w:t>
      </w:r>
      <w:proofErr w:type="gramStart"/>
      <w:r w:rsidRPr="00AC5BEA">
        <w:rPr>
          <w:color w:val="000000"/>
          <w:sz w:val="28"/>
          <w:szCs w:val="28"/>
        </w:rPr>
        <w:t>соответствии</w:t>
      </w:r>
      <w:proofErr w:type="gramEnd"/>
      <w:r w:rsidRPr="00AC5BEA">
        <w:rPr>
          <w:color w:val="000000"/>
          <w:sz w:val="28"/>
          <w:szCs w:val="28"/>
        </w:rPr>
        <w:t xml:space="preserve"> с которым формирование у обучающихся </w:t>
      </w:r>
      <w:proofErr w:type="spellStart"/>
      <w:r w:rsidRPr="00AC5BEA">
        <w:rPr>
          <w:color w:val="000000"/>
          <w:sz w:val="28"/>
          <w:szCs w:val="28"/>
        </w:rPr>
        <w:t>метапредметных</w:t>
      </w:r>
      <w:proofErr w:type="spellEnd"/>
      <w:r w:rsidRPr="00AC5BEA">
        <w:rPr>
          <w:color w:val="000000"/>
          <w:sz w:val="28"/>
          <w:szCs w:val="28"/>
        </w:rPr>
        <w:t xml:space="preserve"> умений происходит последовательно, постепенно, с каждым разом усложняя вид деятельности.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Все задания соответствуют по сложности детям младшего школьного возраста. Это гарантирует успех каждого ребенка и воспитывает уверенность в себе.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 программы 1 год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рассчитана на возраст детей 7-11 лет.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lastRenderedPageBreak/>
        <w:t>РЕЖИМ ЗАНЯТИЙ: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Программа рассчитана на 108 часов: 1 раз в неделю по 3 часа. 15 человек в группе.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ФОРМЫ ПРОВЕДЕНИЯ ЗАНЯТИЯ: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□ беседы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□ практические занятия с элементами исследования;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□ тренировочные упражнения;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□ практическая творческая работа;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□ выставка работ учащихся.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ОСНОВНЫЕ МЕТОДЫ И ТЕХНОЛОГИИ.</w:t>
      </w:r>
    </w:p>
    <w:p w:rsidR="00AC5BEA" w:rsidRPr="00AC5BEA" w:rsidRDefault="00AC5BEA" w:rsidP="00AC5B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Развивающее обучение;</w:t>
      </w:r>
    </w:p>
    <w:p w:rsidR="00AC5BEA" w:rsidRPr="00AC5BEA" w:rsidRDefault="00AC5BEA" w:rsidP="00AC5B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Интернет - технологии;</w:t>
      </w:r>
    </w:p>
    <w:p w:rsidR="00AC5BEA" w:rsidRPr="00AC5BEA" w:rsidRDefault="00AC5BEA" w:rsidP="00AC5B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Технология креативности;</w:t>
      </w:r>
    </w:p>
    <w:p w:rsidR="00AC5BEA" w:rsidRPr="00AC5BEA" w:rsidRDefault="00AC5BEA" w:rsidP="00AC5B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Технология обучения в сотрудничестве.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ХАРАКТЕРИСТИКА ОЖИДАЕМЫХ РЕЗУЛЬТАТОВ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 xml:space="preserve">ФОРМИРОВАНИЕ </w:t>
      </w:r>
      <w:proofErr w:type="gramStart"/>
      <w:r w:rsidRPr="00AC5BEA">
        <w:rPr>
          <w:color w:val="000000"/>
          <w:sz w:val="28"/>
          <w:szCs w:val="28"/>
        </w:rPr>
        <w:t>ПОЗНАВАТЕЛЬНЫХ</w:t>
      </w:r>
      <w:proofErr w:type="gramEnd"/>
      <w:r w:rsidRPr="00AC5BEA">
        <w:rPr>
          <w:color w:val="000000"/>
          <w:sz w:val="28"/>
          <w:szCs w:val="28"/>
        </w:rPr>
        <w:t xml:space="preserve"> УУД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Обучающиеся узнают:</w:t>
      </w:r>
    </w:p>
    <w:p w:rsidR="00AC5BEA" w:rsidRPr="00AC5BEA" w:rsidRDefault="00AC5BEA" w:rsidP="00AC5B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название и назначение материалов – бумага, ткань, пластилин;</w:t>
      </w:r>
    </w:p>
    <w:p w:rsidR="00AC5BEA" w:rsidRPr="00AC5BEA" w:rsidRDefault="00AC5BEA" w:rsidP="00AC5B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название и назначение ручных инструментов и приспособлений: ножницы, кисточка для клея, игла.</w:t>
      </w:r>
    </w:p>
    <w:p w:rsidR="00AC5BEA" w:rsidRPr="00AC5BEA" w:rsidRDefault="00AC5BEA" w:rsidP="00AC5B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правила безопасности труда и личной гигиены при работе с указанными инструментами.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C5BEA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AC5BEA">
        <w:rPr>
          <w:b/>
          <w:bCs/>
          <w:color w:val="000000"/>
          <w:sz w:val="28"/>
          <w:szCs w:val="28"/>
        </w:rPr>
        <w:t xml:space="preserve"> научатся или получат возможность научиться:</w:t>
      </w:r>
    </w:p>
    <w:p w:rsidR="00AC5BEA" w:rsidRPr="00AC5BEA" w:rsidRDefault="00AC5BEA" w:rsidP="00AC5B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правильно организовать свое рабочее место, поддерживать порядок во время работы;</w:t>
      </w:r>
    </w:p>
    <w:p w:rsidR="00AC5BEA" w:rsidRPr="00AC5BEA" w:rsidRDefault="00AC5BEA" w:rsidP="00AC5B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соблюдать правила безопасности труда и личной гигиены;</w:t>
      </w:r>
    </w:p>
    <w:p w:rsidR="00AC5BEA" w:rsidRPr="00AC5BEA" w:rsidRDefault="00AC5BEA" w:rsidP="00AC5B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анализировать под руководством педагога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AC5BEA" w:rsidRPr="00AC5BEA" w:rsidRDefault="00AC5BEA" w:rsidP="00AC5B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склеивать мелкие предметы.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 xml:space="preserve">ФОРМИРОВАНИЕ </w:t>
      </w:r>
      <w:proofErr w:type="gramStart"/>
      <w:r w:rsidRPr="00AC5BEA">
        <w:rPr>
          <w:color w:val="000000"/>
          <w:sz w:val="28"/>
          <w:szCs w:val="28"/>
        </w:rPr>
        <w:t>ЛИЧНОСТНЫХ</w:t>
      </w:r>
      <w:proofErr w:type="gramEnd"/>
      <w:r w:rsidRPr="00AC5BEA">
        <w:rPr>
          <w:color w:val="000000"/>
          <w:sz w:val="28"/>
          <w:szCs w:val="28"/>
        </w:rPr>
        <w:t xml:space="preserve"> УУД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Обучающиеся научатся или получат возможность научиться проявлять познавательную инициативу в оказании помощи друг другу.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 xml:space="preserve">ФОРМИРОВАНИЕ </w:t>
      </w:r>
      <w:proofErr w:type="gramStart"/>
      <w:r w:rsidRPr="00AC5BEA">
        <w:rPr>
          <w:color w:val="000000"/>
          <w:sz w:val="28"/>
          <w:szCs w:val="28"/>
        </w:rPr>
        <w:t>РЕГУЛЯТИВНЫХ</w:t>
      </w:r>
      <w:proofErr w:type="gramEnd"/>
      <w:r w:rsidRPr="00AC5BEA">
        <w:rPr>
          <w:color w:val="000000"/>
          <w:sz w:val="28"/>
          <w:szCs w:val="28"/>
        </w:rPr>
        <w:t xml:space="preserve"> УУД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>Обучающиеся научатся или получат возможность научиться контролировать свою деятельность по ходу или результатам выполнения задания.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t xml:space="preserve">ФОРМИРОВАНИЕ </w:t>
      </w:r>
      <w:proofErr w:type="gramStart"/>
      <w:r w:rsidRPr="00AC5BEA">
        <w:rPr>
          <w:color w:val="000000"/>
          <w:sz w:val="28"/>
          <w:szCs w:val="28"/>
        </w:rPr>
        <w:t>КОММУНИКАТИВНЫХ</w:t>
      </w:r>
      <w:proofErr w:type="gramEnd"/>
      <w:r w:rsidRPr="00AC5BEA">
        <w:rPr>
          <w:color w:val="000000"/>
          <w:sz w:val="28"/>
          <w:szCs w:val="28"/>
        </w:rPr>
        <w:t xml:space="preserve"> УУД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C5BEA">
        <w:rPr>
          <w:color w:val="000000"/>
          <w:sz w:val="28"/>
          <w:szCs w:val="28"/>
        </w:rPr>
        <w:t>Обучающиеся</w:t>
      </w:r>
      <w:proofErr w:type="gramEnd"/>
      <w:r w:rsidRPr="00AC5BEA">
        <w:rPr>
          <w:color w:val="000000"/>
          <w:sz w:val="28"/>
          <w:szCs w:val="28"/>
        </w:rPr>
        <w:t xml:space="preserve"> научатся или получат возможность научиться взаимодействовать (сотрудничать) с соседом по парте, в группе.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C5BEA">
        <w:rPr>
          <w:b/>
          <w:bCs/>
          <w:color w:val="000000"/>
          <w:sz w:val="28"/>
          <w:szCs w:val="28"/>
        </w:rPr>
        <w:t>Форма подведения итогов реализации программы:</w:t>
      </w:r>
      <w:r w:rsidRPr="00AC5BEA">
        <w:rPr>
          <w:color w:val="000000"/>
          <w:sz w:val="28"/>
          <w:szCs w:val="28"/>
        </w:rPr>
        <w:t> выставки детских работ, поделки-сувениры в качестве подарков, участие в конкурсах (различного уровня) творческих работ.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5BEA" w:rsidRPr="00AC5BEA" w:rsidRDefault="00AC5BEA" w:rsidP="00AC5BEA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EA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proofErr w:type="gramStart"/>
      <w:r w:rsidRPr="00AC5BEA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AC5BE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Творческая мастерская»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1560"/>
        <w:gridCol w:w="1559"/>
      </w:tblGrid>
      <w:tr w:rsidR="00AC5BEA" w:rsidRPr="00AC5BEA" w:rsidTr="00AC5BEA">
        <w:trPr>
          <w:trHeight w:val="51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AC5BEA" w:rsidRPr="00AC5BEA" w:rsidRDefault="00AC5BEA" w:rsidP="00AC5BEA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b/>
                <w:sz w:val="28"/>
                <w:szCs w:val="28"/>
              </w:rPr>
              <w:t>№ модуля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C5BEA" w:rsidRPr="00AC5BEA" w:rsidRDefault="00AC5BEA" w:rsidP="00AC5BEA">
            <w:pPr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C5BEA" w:rsidRPr="00AC5BEA" w:rsidRDefault="00AC5BEA" w:rsidP="00AC5BEA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5BEA" w:rsidRPr="00AC5BEA" w:rsidTr="00AC5BEA">
        <w:trPr>
          <w:trHeight w:val="410"/>
        </w:trPr>
        <w:tc>
          <w:tcPr>
            <w:tcW w:w="1844" w:type="dxa"/>
            <w:vMerge/>
            <w:shd w:val="clear" w:color="auto" w:fill="auto"/>
            <w:vAlign w:val="center"/>
          </w:tcPr>
          <w:p w:rsidR="00AC5BEA" w:rsidRPr="00AC5BEA" w:rsidRDefault="00AC5BEA" w:rsidP="00AC5BE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C5BEA" w:rsidRPr="00AC5BEA" w:rsidRDefault="00AC5BEA" w:rsidP="00AC5BEA">
            <w:pPr>
              <w:ind w:lef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C5BEA" w:rsidRPr="00AC5BEA" w:rsidTr="00AC5BEA">
        <w:tc>
          <w:tcPr>
            <w:tcW w:w="1844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5BEA" w:rsidRPr="00AC5BEA" w:rsidRDefault="00AC5BEA" w:rsidP="00AC5B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C5BEA">
              <w:rPr>
                <w:color w:val="000000"/>
                <w:sz w:val="28"/>
                <w:szCs w:val="28"/>
              </w:rPr>
              <w:t>Вводное занятие.</w:t>
            </w:r>
          </w:p>
          <w:p w:rsidR="00AC5BEA" w:rsidRPr="00AC5BEA" w:rsidRDefault="00AC5BEA" w:rsidP="00AC5BEA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5BEA" w:rsidRPr="00AC5BEA" w:rsidTr="00AC5BEA">
        <w:tc>
          <w:tcPr>
            <w:tcW w:w="1844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«</w:t>
            </w:r>
            <w:r w:rsidRPr="00AC5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3C34BD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BEA" w:rsidRPr="00AC5BEA" w:rsidRDefault="003C34BD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3C34BD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5BEA" w:rsidRPr="00AC5BEA" w:rsidTr="00AC5BEA">
        <w:tc>
          <w:tcPr>
            <w:tcW w:w="1844" w:type="dxa"/>
            <w:shd w:val="clear" w:color="auto" w:fill="auto"/>
            <w:vAlign w:val="center"/>
          </w:tcPr>
          <w:p w:rsidR="00AC5BEA" w:rsidRPr="00AC5BEA" w:rsidRDefault="00AC5BEA" w:rsidP="00AC5BE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5BEA" w:rsidRDefault="00074AB6" w:rsidP="00AC5BEA">
            <w:pPr>
              <w:spacing w:after="150"/>
              <w:rPr>
                <w:color w:val="000000"/>
                <w:sz w:val="28"/>
                <w:szCs w:val="28"/>
              </w:rPr>
            </w:pPr>
            <w:r w:rsidRPr="00AC5BEA">
              <w:rPr>
                <w:color w:val="000000"/>
                <w:sz w:val="28"/>
                <w:szCs w:val="28"/>
              </w:rPr>
              <w:t>Нитяная графика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Default="00992014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BEA" w:rsidRDefault="003C34BD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Default="00992014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5BEA" w:rsidRPr="00AC5BEA" w:rsidTr="00AC5BEA">
        <w:tc>
          <w:tcPr>
            <w:tcW w:w="1844" w:type="dxa"/>
            <w:shd w:val="clear" w:color="auto" w:fill="auto"/>
            <w:vAlign w:val="center"/>
          </w:tcPr>
          <w:p w:rsidR="00AC5BEA" w:rsidRPr="00AC5BEA" w:rsidRDefault="00074AB6" w:rsidP="00AC5BE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5BEA" w:rsidRDefault="00074AB6" w:rsidP="00AC5BE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«Аппликация  с тканью».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Default="00992014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BEA" w:rsidRDefault="00992014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Default="00074AB6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4AB6" w:rsidRPr="00AC5BEA" w:rsidTr="00AC5BEA">
        <w:tc>
          <w:tcPr>
            <w:tcW w:w="1844" w:type="dxa"/>
            <w:shd w:val="clear" w:color="auto" w:fill="auto"/>
            <w:vAlign w:val="center"/>
          </w:tcPr>
          <w:p w:rsidR="00074AB6" w:rsidRDefault="00074AB6" w:rsidP="00AC5BE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4AB6" w:rsidRDefault="00074AB6" w:rsidP="00AC5BE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«Лепка».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AB6" w:rsidRDefault="00992014" w:rsidP="009920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4AB6" w:rsidRDefault="003C34BD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AB6" w:rsidRDefault="00074AB6" w:rsidP="0099201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AB6" w:rsidRPr="00AC5BEA" w:rsidTr="00AC5BEA">
        <w:tc>
          <w:tcPr>
            <w:tcW w:w="1844" w:type="dxa"/>
            <w:shd w:val="clear" w:color="auto" w:fill="auto"/>
            <w:vAlign w:val="center"/>
          </w:tcPr>
          <w:p w:rsidR="00074AB6" w:rsidRDefault="00074AB6" w:rsidP="00AC5BE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4AB6" w:rsidRDefault="00074AB6" w:rsidP="00AC5BE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AB6" w:rsidRDefault="00074AB6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4AB6" w:rsidRDefault="00074AB6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AB6" w:rsidRDefault="00074AB6" w:rsidP="00AC5BE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BEA" w:rsidRPr="00AC5BEA" w:rsidTr="00AC5BEA">
        <w:trPr>
          <w:trHeight w:val="627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AC5BEA" w:rsidRPr="00AC5BEA" w:rsidRDefault="00AC5BEA" w:rsidP="00AC5BEA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992014" w:rsidP="00AC5BEA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BEA" w:rsidRPr="00AC5BEA" w:rsidRDefault="00992014" w:rsidP="00AC5BEA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5BEA" w:rsidRPr="00AC5BEA" w:rsidRDefault="00992014" w:rsidP="00AC5BEA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AC5BEA" w:rsidRPr="00992014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92014">
        <w:rPr>
          <w:b/>
          <w:color w:val="000000"/>
          <w:sz w:val="28"/>
          <w:szCs w:val="28"/>
        </w:rPr>
        <w:t>Содержание:</w:t>
      </w:r>
    </w:p>
    <w:p w:rsidR="00AC5BEA" w:rsidRPr="00AC5BEA" w:rsidRDefault="00AC5BEA" w:rsidP="00AC5B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b/>
          <w:color w:val="000000"/>
          <w:sz w:val="28"/>
          <w:szCs w:val="28"/>
        </w:rPr>
        <w:t>1. Вводное занятие</w:t>
      </w:r>
      <w:r w:rsidRPr="00AC5BEA">
        <w:rPr>
          <w:color w:val="000000"/>
          <w:sz w:val="28"/>
          <w:szCs w:val="28"/>
        </w:rPr>
        <w:t>.</w:t>
      </w:r>
      <w:r w:rsidR="00074AB6">
        <w:rPr>
          <w:color w:val="000000"/>
          <w:sz w:val="28"/>
          <w:szCs w:val="28"/>
        </w:rPr>
        <w:t xml:space="preserve"> Техника безопасности.</w:t>
      </w:r>
    </w:p>
    <w:p w:rsidR="003C34BD" w:rsidRPr="00AC5BEA" w:rsidRDefault="00AC5BEA" w:rsidP="003C3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b/>
          <w:color w:val="000000"/>
          <w:sz w:val="28"/>
          <w:szCs w:val="28"/>
        </w:rPr>
        <w:t>2. Техника «Оригами</w:t>
      </w:r>
      <w:r>
        <w:rPr>
          <w:color w:val="000000"/>
          <w:sz w:val="28"/>
          <w:szCs w:val="28"/>
        </w:rPr>
        <w:t>». Способы складывания бумаги. Схемы.</w:t>
      </w:r>
      <w:r w:rsidR="00074AB6" w:rsidRPr="00074AB6">
        <w:rPr>
          <w:color w:val="000000"/>
          <w:sz w:val="28"/>
          <w:szCs w:val="28"/>
        </w:rPr>
        <w:t xml:space="preserve"> </w:t>
      </w:r>
      <w:r w:rsidR="00074AB6" w:rsidRPr="00AC5BEA">
        <w:rPr>
          <w:color w:val="000000"/>
          <w:sz w:val="28"/>
          <w:szCs w:val="28"/>
        </w:rPr>
        <w:t>Виды и свойства бумаги, литература по оригами, что можно сделать из бумаги.</w:t>
      </w:r>
      <w:r w:rsidR="00074AB6" w:rsidRPr="00074AB6">
        <w:rPr>
          <w:color w:val="000000"/>
          <w:sz w:val="28"/>
          <w:szCs w:val="28"/>
        </w:rPr>
        <w:t xml:space="preserve"> </w:t>
      </w:r>
      <w:r w:rsidR="00074AB6" w:rsidRPr="00AC5BEA">
        <w:rPr>
          <w:color w:val="000000"/>
          <w:sz w:val="28"/>
          <w:szCs w:val="28"/>
        </w:rPr>
        <w:t>Способы складывания бумаги, техника безопасности при работе с ножницами.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 xml:space="preserve">Разметка бумаги способом сгибания и складывания. Знакомство с новыми техниками работы с бумагой: </w:t>
      </w:r>
      <w:proofErr w:type="spellStart"/>
      <w:r w:rsidR="003C34BD" w:rsidRPr="00AC5BEA">
        <w:rPr>
          <w:color w:val="000000"/>
          <w:sz w:val="28"/>
          <w:szCs w:val="28"/>
        </w:rPr>
        <w:t>кусудама</w:t>
      </w:r>
      <w:proofErr w:type="spellEnd"/>
      <w:r w:rsidR="003C34BD" w:rsidRPr="00AC5BEA">
        <w:rPr>
          <w:color w:val="000000"/>
          <w:sz w:val="28"/>
          <w:szCs w:val="28"/>
        </w:rPr>
        <w:t xml:space="preserve">, </w:t>
      </w:r>
      <w:proofErr w:type="spellStart"/>
      <w:r w:rsidR="003C34BD" w:rsidRPr="00AC5BEA">
        <w:rPr>
          <w:color w:val="000000"/>
          <w:sz w:val="28"/>
          <w:szCs w:val="28"/>
        </w:rPr>
        <w:t>квиллинг</w:t>
      </w:r>
      <w:proofErr w:type="spellEnd"/>
      <w:r w:rsidR="003C34BD" w:rsidRPr="00AC5BEA">
        <w:rPr>
          <w:color w:val="000000"/>
          <w:sz w:val="28"/>
          <w:szCs w:val="28"/>
        </w:rPr>
        <w:t xml:space="preserve">, </w:t>
      </w:r>
      <w:proofErr w:type="spellStart"/>
      <w:r w:rsidR="003C34BD" w:rsidRPr="00AC5BEA">
        <w:rPr>
          <w:color w:val="000000"/>
          <w:sz w:val="28"/>
          <w:szCs w:val="28"/>
        </w:rPr>
        <w:t>киригами</w:t>
      </w:r>
      <w:proofErr w:type="spellEnd"/>
      <w:r w:rsidR="003C34BD" w:rsidRPr="00AC5BEA">
        <w:rPr>
          <w:color w:val="000000"/>
          <w:sz w:val="28"/>
          <w:szCs w:val="28"/>
        </w:rPr>
        <w:t xml:space="preserve">, </w:t>
      </w:r>
      <w:proofErr w:type="spellStart"/>
      <w:r w:rsidR="003C34BD" w:rsidRPr="00AC5BEA">
        <w:rPr>
          <w:color w:val="000000"/>
          <w:sz w:val="28"/>
          <w:szCs w:val="28"/>
        </w:rPr>
        <w:t>айрис</w:t>
      </w:r>
      <w:proofErr w:type="spellEnd"/>
      <w:r w:rsidR="003C34BD" w:rsidRPr="00AC5BEA">
        <w:rPr>
          <w:color w:val="000000"/>
          <w:sz w:val="28"/>
          <w:szCs w:val="28"/>
        </w:rPr>
        <w:t xml:space="preserve"> </w:t>
      </w:r>
      <w:proofErr w:type="spellStart"/>
      <w:r w:rsidR="003C34BD" w:rsidRPr="00AC5BEA">
        <w:rPr>
          <w:color w:val="000000"/>
          <w:sz w:val="28"/>
          <w:szCs w:val="28"/>
        </w:rPr>
        <w:t>фолдинг</w:t>
      </w:r>
      <w:proofErr w:type="spellEnd"/>
      <w:r w:rsidR="003C34BD" w:rsidRPr="00AC5BEA">
        <w:rPr>
          <w:color w:val="000000"/>
          <w:sz w:val="28"/>
          <w:szCs w:val="28"/>
        </w:rPr>
        <w:t>.</w:t>
      </w:r>
    </w:p>
    <w:p w:rsidR="003C34BD" w:rsidRPr="00AC5BEA" w:rsidRDefault="00AC5BEA" w:rsidP="003C3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Моделирование в технике оригами «Лебедь», «Заяц», «Корабль»</w:t>
      </w:r>
      <w:r w:rsidR="00074AB6" w:rsidRPr="00074AB6">
        <w:rPr>
          <w:color w:val="000000"/>
          <w:sz w:val="28"/>
          <w:szCs w:val="28"/>
        </w:rPr>
        <w:t xml:space="preserve"> </w:t>
      </w:r>
      <w:r w:rsidR="00074AB6" w:rsidRPr="00AC5BEA">
        <w:rPr>
          <w:color w:val="000000"/>
          <w:sz w:val="28"/>
          <w:szCs w:val="28"/>
        </w:rPr>
        <w:t>Изготовление поделки «Маленький зоопарк»</w:t>
      </w:r>
      <w:r w:rsidR="00074AB6">
        <w:rPr>
          <w:color w:val="000000"/>
          <w:sz w:val="28"/>
          <w:szCs w:val="28"/>
        </w:rPr>
        <w:t>.</w:t>
      </w:r>
      <w:r w:rsidR="00074AB6" w:rsidRPr="00074AB6">
        <w:rPr>
          <w:color w:val="000000"/>
          <w:sz w:val="28"/>
          <w:szCs w:val="28"/>
        </w:rPr>
        <w:t xml:space="preserve"> </w:t>
      </w:r>
      <w:r w:rsidR="00074AB6" w:rsidRPr="00AC5BEA">
        <w:rPr>
          <w:color w:val="000000"/>
          <w:sz w:val="28"/>
          <w:szCs w:val="28"/>
        </w:rPr>
        <w:t>Закладка для книг «Карандаш»</w:t>
      </w:r>
      <w:r w:rsidR="00074AB6" w:rsidRPr="00074AB6">
        <w:rPr>
          <w:color w:val="000000"/>
          <w:sz w:val="28"/>
          <w:szCs w:val="28"/>
        </w:rPr>
        <w:t xml:space="preserve"> </w:t>
      </w:r>
      <w:r w:rsidR="00074AB6" w:rsidRPr="00AC5BEA">
        <w:rPr>
          <w:color w:val="000000"/>
          <w:sz w:val="28"/>
          <w:szCs w:val="28"/>
        </w:rPr>
        <w:t>Плетёная закладка для книг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Модульное оригами. Цветок.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Модульное оригами. Человечек.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Модульное оригами. Скорпион.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Модульное оригами. Звезда.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 xml:space="preserve">Открытка в технике </w:t>
      </w:r>
      <w:proofErr w:type="spellStart"/>
      <w:r w:rsidR="003C34BD" w:rsidRPr="00AC5BEA">
        <w:rPr>
          <w:color w:val="000000"/>
          <w:sz w:val="28"/>
          <w:szCs w:val="28"/>
        </w:rPr>
        <w:t>киригами</w:t>
      </w:r>
      <w:proofErr w:type="spellEnd"/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 xml:space="preserve">Пасхальное яйцо в технике </w:t>
      </w:r>
      <w:proofErr w:type="spellStart"/>
      <w:r w:rsidR="003C34BD" w:rsidRPr="00AC5BEA">
        <w:rPr>
          <w:color w:val="000000"/>
          <w:sz w:val="28"/>
          <w:szCs w:val="28"/>
        </w:rPr>
        <w:t>киригами</w:t>
      </w:r>
      <w:proofErr w:type="spellEnd"/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b/>
          <w:color w:val="000000"/>
          <w:sz w:val="28"/>
          <w:szCs w:val="28"/>
        </w:rPr>
        <w:t>3. Нитяная графика</w:t>
      </w:r>
      <w:r>
        <w:rPr>
          <w:color w:val="000000"/>
          <w:sz w:val="28"/>
          <w:szCs w:val="28"/>
        </w:rPr>
        <w:t xml:space="preserve">. Основы техники  </w:t>
      </w:r>
      <w:proofErr w:type="spellStart"/>
      <w:r>
        <w:rPr>
          <w:color w:val="000000"/>
          <w:sz w:val="28"/>
          <w:szCs w:val="28"/>
        </w:rPr>
        <w:t>ниткографии</w:t>
      </w:r>
      <w:proofErr w:type="spellEnd"/>
      <w:r>
        <w:rPr>
          <w:color w:val="000000"/>
          <w:sz w:val="28"/>
          <w:szCs w:val="28"/>
        </w:rPr>
        <w:t>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Инструменты и материалы для работы.</w:t>
      </w:r>
    </w:p>
    <w:p w:rsidR="003C34BD" w:rsidRPr="00AC5BEA" w:rsidRDefault="00AC5BEA" w:rsidP="003C3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i/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r w:rsidR="00074AB6">
        <w:rPr>
          <w:color w:val="000000"/>
          <w:sz w:val="28"/>
          <w:szCs w:val="28"/>
        </w:rPr>
        <w:t xml:space="preserve">Освоение техники </w:t>
      </w:r>
      <w:r w:rsidR="003C34BD" w:rsidRPr="00AC5BEA">
        <w:rPr>
          <w:color w:val="000000"/>
          <w:sz w:val="28"/>
          <w:szCs w:val="28"/>
        </w:rPr>
        <w:t xml:space="preserve">Закладки в технике </w:t>
      </w:r>
      <w:proofErr w:type="spellStart"/>
      <w:r w:rsidR="003C34BD" w:rsidRPr="00AC5BEA">
        <w:rPr>
          <w:color w:val="000000"/>
          <w:sz w:val="28"/>
          <w:szCs w:val="28"/>
        </w:rPr>
        <w:t>изонить</w:t>
      </w:r>
      <w:proofErr w:type="spellEnd"/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 xml:space="preserve">Игрушки в технике </w:t>
      </w:r>
      <w:proofErr w:type="spellStart"/>
      <w:r w:rsidR="003C34BD" w:rsidRPr="00AC5BEA">
        <w:rPr>
          <w:color w:val="000000"/>
          <w:sz w:val="28"/>
          <w:szCs w:val="28"/>
        </w:rPr>
        <w:t>изонить</w:t>
      </w:r>
      <w:proofErr w:type="spellEnd"/>
      <w:r w:rsidR="003C34BD" w:rsidRPr="00AC5BEA">
        <w:rPr>
          <w:color w:val="000000"/>
          <w:sz w:val="28"/>
          <w:szCs w:val="28"/>
        </w:rPr>
        <w:t xml:space="preserve"> по выбору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 xml:space="preserve">Рисунки в технике </w:t>
      </w:r>
      <w:proofErr w:type="spellStart"/>
      <w:r w:rsidR="003C34BD" w:rsidRPr="00AC5BEA">
        <w:rPr>
          <w:color w:val="000000"/>
          <w:sz w:val="28"/>
          <w:szCs w:val="28"/>
        </w:rPr>
        <w:t>изонить</w:t>
      </w:r>
      <w:proofErr w:type="spellEnd"/>
      <w:r w:rsidR="003C34BD" w:rsidRPr="00AC5BEA">
        <w:rPr>
          <w:color w:val="000000"/>
          <w:sz w:val="28"/>
          <w:szCs w:val="28"/>
        </w:rPr>
        <w:t xml:space="preserve"> по выбору</w:t>
      </w:r>
    </w:p>
    <w:p w:rsidR="003C34BD" w:rsidRPr="00AC5BEA" w:rsidRDefault="00074AB6" w:rsidP="003C3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b/>
          <w:color w:val="000000"/>
          <w:sz w:val="28"/>
          <w:szCs w:val="28"/>
        </w:rPr>
        <w:t>4. Техника «Аппликация  с тканью».</w:t>
      </w:r>
      <w:r>
        <w:rPr>
          <w:color w:val="000000"/>
          <w:sz w:val="28"/>
          <w:szCs w:val="28"/>
        </w:rPr>
        <w:t xml:space="preserve"> Презентация «Техника работы»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Виды аппликаций</w:t>
      </w:r>
      <w:proofErr w:type="gramStart"/>
      <w:r w:rsidR="003C34BD" w:rsidRPr="00AC5BEA">
        <w:rPr>
          <w:color w:val="000000"/>
          <w:sz w:val="28"/>
          <w:szCs w:val="28"/>
        </w:rPr>
        <w:t>.</w:t>
      </w:r>
      <w:proofErr w:type="gramEnd"/>
      <w:r w:rsidR="003C34BD" w:rsidRPr="00AC5BEA">
        <w:rPr>
          <w:color w:val="000000"/>
          <w:sz w:val="28"/>
          <w:szCs w:val="28"/>
        </w:rPr>
        <w:t xml:space="preserve"> </w:t>
      </w:r>
      <w:proofErr w:type="gramStart"/>
      <w:r w:rsidR="003C34BD" w:rsidRPr="00AC5BEA">
        <w:rPr>
          <w:color w:val="000000"/>
          <w:sz w:val="28"/>
          <w:szCs w:val="28"/>
        </w:rPr>
        <w:t>д</w:t>
      </w:r>
      <w:proofErr w:type="gramEnd"/>
      <w:r w:rsidR="003C34BD" w:rsidRPr="00AC5BEA">
        <w:rPr>
          <w:color w:val="000000"/>
          <w:sz w:val="28"/>
          <w:szCs w:val="28"/>
        </w:rPr>
        <w:t>ля обработки ткани; техника безопасности при работе с тканью.</w:t>
      </w:r>
    </w:p>
    <w:p w:rsidR="00074AB6" w:rsidRPr="00AC5BEA" w:rsidRDefault="00074AB6" w:rsidP="00AC5B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i/>
          <w:color w:val="000000"/>
          <w:sz w:val="28"/>
          <w:szCs w:val="28"/>
        </w:rPr>
        <w:t>Практика</w:t>
      </w:r>
      <w:r>
        <w:rPr>
          <w:color w:val="000000"/>
          <w:sz w:val="28"/>
          <w:szCs w:val="28"/>
        </w:rPr>
        <w:t>: Аппликация с тканью по выбору.</w:t>
      </w:r>
    </w:p>
    <w:p w:rsidR="003C34BD" w:rsidRPr="00AC5BEA" w:rsidRDefault="00074AB6" w:rsidP="003C3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b/>
          <w:color w:val="000000"/>
          <w:sz w:val="28"/>
          <w:szCs w:val="28"/>
        </w:rPr>
        <w:t>5. Техника «Лепка</w:t>
      </w:r>
      <w:r>
        <w:rPr>
          <w:color w:val="000000"/>
          <w:sz w:val="28"/>
          <w:szCs w:val="28"/>
        </w:rPr>
        <w:t>». Техника лепки из глины. Техника лепки из пластилина.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Основные приёмы лепки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Народные промыслы России. Дымковская глиняная игрушка.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Способы получения «расписного» пластилина</w:t>
      </w:r>
    </w:p>
    <w:p w:rsidR="003C34BD" w:rsidRPr="00AC5BEA" w:rsidRDefault="003C34BD" w:rsidP="003C3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5BEA">
        <w:rPr>
          <w:color w:val="000000"/>
          <w:sz w:val="28"/>
          <w:szCs w:val="28"/>
        </w:rPr>
        <w:lastRenderedPageBreak/>
        <w:t>Барельеф.</w:t>
      </w:r>
      <w:r w:rsidRPr="003C34BD">
        <w:rPr>
          <w:color w:val="000000"/>
          <w:sz w:val="28"/>
          <w:szCs w:val="28"/>
        </w:rPr>
        <w:t xml:space="preserve"> </w:t>
      </w:r>
      <w:r w:rsidRPr="00AC5BEA">
        <w:rPr>
          <w:color w:val="000000"/>
          <w:sz w:val="28"/>
          <w:szCs w:val="28"/>
        </w:rPr>
        <w:t>Фактурная поверхность пластилина.</w:t>
      </w:r>
    </w:p>
    <w:p w:rsidR="003C34BD" w:rsidRPr="00AC5BEA" w:rsidRDefault="00074AB6" w:rsidP="003C34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34BD">
        <w:rPr>
          <w:i/>
          <w:color w:val="000000"/>
          <w:sz w:val="28"/>
          <w:szCs w:val="28"/>
        </w:rPr>
        <w:t>Практика.</w:t>
      </w:r>
      <w:r>
        <w:rPr>
          <w:color w:val="000000"/>
          <w:sz w:val="28"/>
          <w:szCs w:val="28"/>
        </w:rPr>
        <w:t xml:space="preserve"> Пластилиновая картина в технике лепки.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Лепка посуды (ленточным способом) с натуры.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Лепная игрушка «Барыня»</w:t>
      </w:r>
      <w:r w:rsidR="003C34BD" w:rsidRPr="003C34BD">
        <w:rPr>
          <w:color w:val="000000"/>
          <w:sz w:val="28"/>
          <w:szCs w:val="28"/>
        </w:rPr>
        <w:t xml:space="preserve"> </w:t>
      </w:r>
      <w:r w:rsidR="003C34BD" w:rsidRPr="00AC5BEA">
        <w:rPr>
          <w:color w:val="000000"/>
          <w:sz w:val="28"/>
          <w:szCs w:val="28"/>
        </w:rPr>
        <w:t>Плоскостная лепка. Выполнение изделий по желанию.</w:t>
      </w:r>
    </w:p>
    <w:p w:rsidR="00074AB6" w:rsidRPr="00AC5BEA" w:rsidRDefault="00074AB6" w:rsidP="00AC5B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6.Итоговые занятия. Оформление выставки.</w:t>
      </w:r>
    </w:p>
    <w:p w:rsidR="00AC5BEA" w:rsidRDefault="00AC5BE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C5BEA">
        <w:rPr>
          <w:color w:val="000000"/>
          <w:sz w:val="28"/>
          <w:szCs w:val="28"/>
        </w:rPr>
        <w:t>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Методическое обеспечение программы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Раздел,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занятий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Приёмы и методы организации учебно-</w:t>
      </w:r>
      <w:proofErr w:type="spellStart"/>
      <w:r>
        <w:rPr>
          <w:b/>
          <w:bCs/>
          <w:color w:val="000000"/>
          <w:sz w:val="27"/>
          <w:szCs w:val="27"/>
        </w:rPr>
        <w:t>воспит</w:t>
      </w:r>
      <w:proofErr w:type="spellEnd"/>
      <w:r>
        <w:rPr>
          <w:b/>
          <w:bCs/>
          <w:color w:val="000000"/>
          <w:sz w:val="27"/>
          <w:szCs w:val="27"/>
        </w:rPr>
        <w:t>. процесса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Методический и дидактический материал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Техническое оснащение занятий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подведения итогов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Введение.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Фронтальная, беседа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иллюстративный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 по ТБ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санитарно -гигиенические правила, диск «Уроки безопасности»,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Образцы работ.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Опрос, заполнение журнала с </w:t>
      </w:r>
      <w:proofErr w:type="spellStart"/>
      <w:r>
        <w:rPr>
          <w:color w:val="000000"/>
          <w:sz w:val="27"/>
          <w:szCs w:val="27"/>
        </w:rPr>
        <w:t>инструктажом</w:t>
      </w:r>
      <w:proofErr w:type="spellEnd"/>
      <w:r>
        <w:rPr>
          <w:color w:val="000000"/>
          <w:sz w:val="27"/>
          <w:szCs w:val="27"/>
        </w:rPr>
        <w:t xml:space="preserve"> по ТБ.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Оригами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фронтальная.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Беседа, практикум, консультации.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иллюстративный, репродуктивный,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практический.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 по ТБ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Литература </w:t>
      </w:r>
      <w:proofErr w:type="gramStart"/>
      <w:r>
        <w:rPr>
          <w:color w:val="000000"/>
          <w:sz w:val="27"/>
          <w:szCs w:val="27"/>
        </w:rPr>
        <w:t>П</w:t>
      </w:r>
      <w:proofErr w:type="gramEnd"/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color w:val="000000"/>
          <w:sz w:val="27"/>
          <w:szCs w:val="27"/>
        </w:rPr>
        <w:t>3,4,5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№ 1,2,3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Компьютер, бумага офисная и цветная, ножницы.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Выставка-показ работ, </w:t>
      </w:r>
      <w:proofErr w:type="spellStart"/>
      <w:r>
        <w:rPr>
          <w:color w:val="000000"/>
          <w:sz w:val="27"/>
          <w:szCs w:val="27"/>
        </w:rPr>
        <w:t>взаим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проверка, самоанализ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36"/>
          <w:szCs w:val="36"/>
        </w:rPr>
        <w:t>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Аппликация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групповая.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консультации, практикум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иллюстративный, практический.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 по ТБ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Литература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№ 5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№ </w:t>
      </w:r>
      <w:r>
        <w:rPr>
          <w:color w:val="000000"/>
          <w:sz w:val="27"/>
          <w:szCs w:val="27"/>
        </w:rPr>
        <w:t>1,2,3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Компьютер, бумага офисная и цветная, картон, клей, ножницы, </w:t>
      </w:r>
      <w:proofErr w:type="spellStart"/>
      <w:r>
        <w:rPr>
          <w:color w:val="000000"/>
          <w:sz w:val="27"/>
          <w:szCs w:val="27"/>
        </w:rPr>
        <w:t>фальцнож</w:t>
      </w:r>
      <w:proofErr w:type="spellEnd"/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Выставка-показ выполненных работ, </w:t>
      </w:r>
      <w:proofErr w:type="spellStart"/>
      <w:r>
        <w:rPr>
          <w:color w:val="000000"/>
          <w:sz w:val="27"/>
          <w:szCs w:val="27"/>
        </w:rPr>
        <w:t>взаим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проверка, самоанализ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Нитяная графика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фронтальная.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Беседа, практикум, консультации.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Объяснительный, проблемный, практический, репродуктивный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 по ТБ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Литература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№ 1,2,5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color w:val="000000"/>
          <w:sz w:val="27"/>
          <w:szCs w:val="27"/>
        </w:rPr>
        <w:t>1,2,3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Компьютер, картон, цветные нитки, иголка, ножницы, карандаш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Выставка-показ выполненных работ, </w:t>
      </w:r>
      <w:proofErr w:type="spellStart"/>
      <w:r>
        <w:rPr>
          <w:color w:val="000000"/>
          <w:sz w:val="27"/>
          <w:szCs w:val="27"/>
        </w:rPr>
        <w:t>взаим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проверка, самоанализ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тканью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фронтальная.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Беседа, практикум, консультации.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иллюстративный, репродуктивный,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практический.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 по ТБ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Литература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№ 5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color w:val="000000"/>
          <w:sz w:val="27"/>
          <w:szCs w:val="27"/>
        </w:rPr>
        <w:t>1,2,3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Компьютер, ткань, нитки, иголка, ножницы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Выставка-показ выполненных работ, </w:t>
      </w:r>
      <w:proofErr w:type="spellStart"/>
      <w:r>
        <w:rPr>
          <w:color w:val="000000"/>
          <w:sz w:val="27"/>
          <w:szCs w:val="27"/>
        </w:rPr>
        <w:t>взаим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проверка, самоанализ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Лепка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Индивидуальная, групповая, фронтальная.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Беседа, практикум, консультации.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иллюстративный, репродуктивный,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практический.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 по ТБ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Литература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№ 5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r>
        <w:rPr>
          <w:color w:val="000000"/>
          <w:sz w:val="27"/>
          <w:szCs w:val="27"/>
        </w:rPr>
        <w:t>1,2,3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Компьютер, пластилин, стека, дощечка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Выставка-показ выполненных работ, </w:t>
      </w:r>
      <w:proofErr w:type="spellStart"/>
      <w:r>
        <w:rPr>
          <w:color w:val="000000"/>
          <w:sz w:val="27"/>
          <w:szCs w:val="27"/>
        </w:rPr>
        <w:t>взаим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проверка, самоанализ</w:t>
      </w:r>
    </w:p>
    <w:p w:rsidR="00D42CDA" w:rsidRDefault="00D42CDA" w:rsidP="00D42C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5BEA" w:rsidRDefault="00D42CD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Техническое обеспечение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осуществления образовательного процесса по программе «Мастерская поделок» необходимы следующие принадлежности и расходные материалы: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☺ </w:t>
      </w:r>
      <w:r>
        <w:rPr>
          <w:color w:val="000000"/>
          <w:sz w:val="27"/>
          <w:szCs w:val="27"/>
        </w:rPr>
        <w:t>ножницы для бумаги и ткани; ☺ кусочки различных тканей;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☺ </w:t>
      </w:r>
      <w:r>
        <w:rPr>
          <w:color w:val="000000"/>
          <w:sz w:val="27"/>
          <w:szCs w:val="27"/>
        </w:rPr>
        <w:t>наборы цветной бумаги; ☺ цветные нитки для вышивания;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☺ </w:t>
      </w:r>
      <w:r>
        <w:rPr>
          <w:color w:val="000000"/>
          <w:sz w:val="27"/>
          <w:szCs w:val="27"/>
        </w:rPr>
        <w:t>набор цветного картона; ☺ клей ПВА;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☺ </w:t>
      </w:r>
      <w:r>
        <w:rPr>
          <w:color w:val="000000"/>
          <w:sz w:val="27"/>
          <w:szCs w:val="27"/>
        </w:rPr>
        <w:t>альбомная бумага; ☺ пластилин, набор стеков;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☺ </w:t>
      </w:r>
      <w:r>
        <w:rPr>
          <w:color w:val="000000"/>
          <w:sz w:val="27"/>
          <w:szCs w:val="27"/>
        </w:rPr>
        <w:t>простой карандаш;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необходимые принадлежности и расходные материалы приобретаются самими обучающимися.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5BEA" w:rsidRDefault="00D42CD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column"/>
      </w:r>
      <w:r w:rsidR="00AC5BEA">
        <w:rPr>
          <w:b/>
          <w:bCs/>
          <w:color w:val="000000"/>
          <w:sz w:val="27"/>
          <w:szCs w:val="27"/>
        </w:rPr>
        <w:lastRenderedPageBreak/>
        <w:t>ЛИТЕРАТУРА для педагога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Л.И.Бурундукова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Волшебная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изонить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М.: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Аст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-пресс книга, 2010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Е.Ю.Величко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Вышивка крестом. М.: Мир книги, 2005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В.В.Выгонов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Оригами. М.: Издательский Дом МСП, 2002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Сержантова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«Оригами для всей семьи», М: 2004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Интернет-сайт «Страна мастеров»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 для детей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Н.А.Цирулик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Т.Н.Проснякова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Умные руки . Самара : Изд-во «Учебная литература», 2009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Н.А.Цирулик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Т.Н.Проснякова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Уроки творчества . Самара : Изд-во «Учебная литература», 2009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Т.Н.Проснякова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Уроки мастерства Самара : Изд-во «Учебная литература», 2011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Н.А.Цирулик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С.И.Хлебникова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Технология. Твори, выдумывай, пробуй. Самара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Изд-во «Учебная литература», 2008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Н.А.Цирулик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С.И.Хлебникова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Технология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учное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творчество. Самара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Изд-во «Учебная литература», 2008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Т.Н.Проснякова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Творческая мастерская. Самара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Изд-во «Учебная литература», 2011</w:t>
      </w: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C5BEA" w:rsidRDefault="00AC5BEA" w:rsidP="00AC5B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2CDA" w:rsidRDefault="00D42CDA"/>
    <w:sectPr w:rsidR="00D4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067"/>
    <w:multiLevelType w:val="multilevel"/>
    <w:tmpl w:val="48ECF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118B"/>
    <w:multiLevelType w:val="multilevel"/>
    <w:tmpl w:val="514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B6F4C"/>
    <w:multiLevelType w:val="multilevel"/>
    <w:tmpl w:val="FE0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217A5"/>
    <w:multiLevelType w:val="multilevel"/>
    <w:tmpl w:val="AD900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37A78"/>
    <w:multiLevelType w:val="multilevel"/>
    <w:tmpl w:val="4A60A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00494"/>
    <w:multiLevelType w:val="multilevel"/>
    <w:tmpl w:val="BE125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F4AD3"/>
    <w:multiLevelType w:val="multilevel"/>
    <w:tmpl w:val="8CB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40F1E"/>
    <w:multiLevelType w:val="multilevel"/>
    <w:tmpl w:val="3A6A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C13F4"/>
    <w:multiLevelType w:val="multilevel"/>
    <w:tmpl w:val="632E4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C"/>
    <w:rsid w:val="00074AB6"/>
    <w:rsid w:val="003C34BD"/>
    <w:rsid w:val="00992014"/>
    <w:rsid w:val="00AC5BEA"/>
    <w:rsid w:val="00C5483C"/>
    <w:rsid w:val="00D42CDA"/>
    <w:rsid w:val="00E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74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2019-12-08T17:48:00Z</dcterms:created>
  <dcterms:modified xsi:type="dcterms:W3CDTF">2019-12-08T18:22:00Z</dcterms:modified>
</cp:coreProperties>
</file>