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F7A" w:rsidRDefault="001942B1" w:rsidP="00FB545A">
      <w:pPr>
        <w:shd w:val="clear" w:color="auto" w:fill="FFFFFF"/>
        <w:spacing w:after="0" w:line="240" w:lineRule="auto"/>
        <w:ind w:firstLine="360"/>
        <w:jc w:val="both"/>
      </w:pPr>
      <w:r w:rsidRPr="001942B1">
        <w:rPr>
          <w:rFonts w:ascii="Times New Roman" w:eastAsia="Times New Roman" w:hAnsi="Times New Roman" w:cs="Times New Roman"/>
          <w:sz w:val="24"/>
          <w:szCs w:val="24"/>
          <w:lang w:eastAsia="ru-RU"/>
        </w:rPr>
        <w:t>.</w:t>
      </w:r>
      <w:r w:rsidRPr="001942B1">
        <w:rPr>
          <w:rFonts w:ascii="Times New Roman" w:eastAsia="Calibri" w:hAnsi="Times New Roman" w:cs="Times New Roman"/>
          <w:b/>
          <w:sz w:val="24"/>
          <w:szCs w:val="24"/>
        </w:rPr>
        <w:br w:type="column"/>
      </w:r>
    </w:p>
    <w:p w:rsidR="00FB545A" w:rsidRPr="001942B1" w:rsidRDefault="00FB545A" w:rsidP="00FB545A">
      <w:pPr>
        <w:pStyle w:val="c8"/>
        <w:shd w:val="clear" w:color="auto" w:fill="FFFFFF"/>
        <w:spacing w:before="0" w:beforeAutospacing="0" w:after="0" w:afterAutospacing="0"/>
        <w:jc w:val="center"/>
        <w:rPr>
          <w:b/>
          <w:bCs/>
        </w:rPr>
      </w:pPr>
      <w:r w:rsidRPr="001942B1">
        <w:rPr>
          <w:b/>
          <w:bCs/>
        </w:rPr>
        <w:t>Оглавление</w:t>
      </w:r>
    </w:p>
    <w:p w:rsidR="00FB545A" w:rsidRPr="001942B1" w:rsidRDefault="00FB545A" w:rsidP="00FB545A">
      <w:pPr>
        <w:shd w:val="clear" w:color="auto" w:fill="FFFFFF"/>
        <w:spacing w:after="0" w:line="240" w:lineRule="auto"/>
        <w:jc w:val="right"/>
        <w:rPr>
          <w:rFonts w:ascii="Times New Roman" w:eastAsia="Times New Roman" w:hAnsi="Times New Roman" w:cs="Times New Roman"/>
          <w:bCs/>
          <w:sz w:val="24"/>
          <w:szCs w:val="24"/>
          <w:lang w:eastAsia="ru-RU"/>
        </w:rPr>
      </w:pPr>
      <w:r w:rsidRPr="001942B1">
        <w:rPr>
          <w:rFonts w:ascii="Times New Roman" w:eastAsia="Times New Roman" w:hAnsi="Times New Roman" w:cs="Times New Roman"/>
          <w:b/>
          <w:bCs/>
          <w:sz w:val="24"/>
          <w:szCs w:val="24"/>
          <w:lang w:eastAsia="ru-RU"/>
        </w:rPr>
        <w:t xml:space="preserve">                          </w:t>
      </w:r>
      <w:r w:rsidRPr="001942B1">
        <w:rPr>
          <w:rFonts w:ascii="Times New Roman" w:eastAsia="Times New Roman" w:hAnsi="Times New Roman" w:cs="Times New Roman"/>
          <w:bCs/>
          <w:sz w:val="24"/>
          <w:szCs w:val="24"/>
          <w:lang w:eastAsia="ru-RU"/>
        </w:rPr>
        <w:t>стр.</w:t>
      </w:r>
    </w:p>
    <w:p w:rsidR="00FB545A" w:rsidRPr="001942B1" w:rsidRDefault="00FB545A" w:rsidP="00FB545A">
      <w:pPr>
        <w:shd w:val="clear" w:color="auto" w:fill="FFFFFF"/>
        <w:spacing w:after="0" w:line="240" w:lineRule="auto"/>
        <w:jc w:val="right"/>
        <w:rPr>
          <w:rFonts w:ascii="Times New Roman" w:eastAsia="Times New Roman" w:hAnsi="Times New Roman" w:cs="Times New Roman"/>
          <w:b/>
          <w:bCs/>
          <w:sz w:val="24"/>
          <w:szCs w:val="24"/>
          <w:lang w:eastAsia="ru-RU"/>
        </w:rPr>
      </w:pPr>
    </w:p>
    <w:p w:rsidR="00FB545A" w:rsidRPr="001942B1" w:rsidRDefault="00FB545A" w:rsidP="00FB545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1942B1">
        <w:rPr>
          <w:rFonts w:ascii="Times New Roman" w:eastAsia="Times New Roman" w:hAnsi="Times New Roman" w:cs="Times New Roman"/>
          <w:sz w:val="24"/>
          <w:szCs w:val="24"/>
          <w:lang w:eastAsia="ru-RU"/>
        </w:rPr>
        <w:t>ояснительная записка…………………………………………………..………………….…..3</w:t>
      </w:r>
    </w:p>
    <w:p w:rsidR="00FB545A" w:rsidRPr="001942B1" w:rsidRDefault="00FB545A" w:rsidP="00FB545A">
      <w:pPr>
        <w:shd w:val="clear" w:color="auto" w:fill="FFFFFF"/>
        <w:spacing w:after="0" w:line="240" w:lineRule="auto"/>
        <w:rPr>
          <w:rFonts w:ascii="Times New Roman" w:eastAsia="Times New Roman" w:hAnsi="Times New Roman" w:cs="Times New Roman"/>
          <w:sz w:val="24"/>
          <w:szCs w:val="24"/>
          <w:lang w:eastAsia="ru-RU"/>
        </w:rPr>
      </w:pPr>
      <w:r w:rsidRPr="001942B1">
        <w:rPr>
          <w:rFonts w:ascii="Times New Roman" w:eastAsia="Times New Roman" w:hAnsi="Times New Roman" w:cs="Times New Roman"/>
          <w:sz w:val="24"/>
          <w:szCs w:val="24"/>
          <w:lang w:eastAsia="ru-RU"/>
        </w:rPr>
        <w:t>Учебный план</w:t>
      </w:r>
      <w:r w:rsidRPr="001942B1">
        <w:rPr>
          <w:rFonts w:ascii="Times New Roman" w:eastAsia="Times New Roman" w:hAnsi="Times New Roman" w:cs="Times New Roman"/>
          <w:b/>
          <w:sz w:val="24"/>
          <w:szCs w:val="24"/>
          <w:lang w:eastAsia="ru-RU"/>
        </w:rPr>
        <w:t xml:space="preserve"> </w:t>
      </w:r>
      <w:r w:rsidRPr="001942B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p>
    <w:p w:rsidR="00FB545A" w:rsidRPr="001942B1" w:rsidRDefault="00FB545A" w:rsidP="00FB545A">
      <w:pPr>
        <w:shd w:val="clear" w:color="auto" w:fill="FFFFFF"/>
        <w:spacing w:after="0" w:line="240" w:lineRule="auto"/>
        <w:rPr>
          <w:rFonts w:ascii="Times New Roman" w:eastAsia="Times New Roman" w:hAnsi="Times New Roman" w:cs="Times New Roman"/>
          <w:sz w:val="24"/>
          <w:szCs w:val="24"/>
          <w:lang w:eastAsia="ru-RU"/>
        </w:rPr>
      </w:pPr>
      <w:r w:rsidRPr="001942B1">
        <w:rPr>
          <w:rFonts w:ascii="Times New Roman" w:eastAsia="Times New Roman" w:hAnsi="Times New Roman" w:cs="Times New Roman"/>
          <w:sz w:val="24"/>
          <w:szCs w:val="24"/>
          <w:lang w:eastAsia="ru-RU"/>
        </w:rPr>
        <w:t>Модуль 1 ……………………</w:t>
      </w:r>
      <w:r>
        <w:rPr>
          <w:rFonts w:ascii="Times New Roman" w:eastAsia="Times New Roman" w:hAnsi="Times New Roman" w:cs="Times New Roman"/>
          <w:sz w:val="24"/>
          <w:szCs w:val="24"/>
          <w:lang w:eastAsia="ru-RU"/>
        </w:rPr>
        <w:t>……..………………………………………………………....…7</w:t>
      </w:r>
    </w:p>
    <w:p w:rsidR="00FB545A" w:rsidRPr="001942B1" w:rsidRDefault="00FB545A" w:rsidP="00FB545A">
      <w:pPr>
        <w:shd w:val="clear" w:color="auto" w:fill="FFFFFF"/>
        <w:spacing w:after="0" w:line="240" w:lineRule="auto"/>
        <w:rPr>
          <w:rFonts w:ascii="Times New Roman" w:eastAsia="Times New Roman" w:hAnsi="Times New Roman" w:cs="Times New Roman"/>
          <w:sz w:val="24"/>
          <w:szCs w:val="24"/>
          <w:lang w:eastAsia="ru-RU"/>
        </w:rPr>
      </w:pPr>
      <w:r w:rsidRPr="001942B1">
        <w:rPr>
          <w:rFonts w:ascii="Times New Roman" w:eastAsia="Times New Roman" w:hAnsi="Times New Roman" w:cs="Times New Roman"/>
          <w:sz w:val="24"/>
          <w:szCs w:val="24"/>
          <w:lang w:eastAsia="ru-RU"/>
        </w:rPr>
        <w:t>Модуль 2…………………………………………………………………………………</w:t>
      </w:r>
      <w:r>
        <w:rPr>
          <w:rFonts w:ascii="Times New Roman" w:eastAsia="Times New Roman" w:hAnsi="Times New Roman" w:cs="Times New Roman"/>
          <w:sz w:val="24"/>
          <w:szCs w:val="24"/>
          <w:lang w:eastAsia="ru-RU"/>
        </w:rPr>
        <w:t>…..….8</w:t>
      </w:r>
    </w:p>
    <w:p w:rsidR="00FB545A" w:rsidRPr="001942B1" w:rsidRDefault="00FB545A" w:rsidP="00FB545A">
      <w:pPr>
        <w:shd w:val="clear" w:color="auto" w:fill="FFFFFF"/>
        <w:spacing w:after="0" w:line="240" w:lineRule="auto"/>
        <w:jc w:val="both"/>
        <w:rPr>
          <w:rFonts w:ascii="Times New Roman" w:eastAsia="Times New Roman" w:hAnsi="Times New Roman" w:cs="Times New Roman"/>
          <w:sz w:val="24"/>
          <w:szCs w:val="24"/>
          <w:lang w:eastAsia="ru-RU"/>
        </w:rPr>
      </w:pPr>
      <w:r w:rsidRPr="001942B1">
        <w:rPr>
          <w:rFonts w:ascii="Times New Roman" w:eastAsia="Times New Roman" w:hAnsi="Times New Roman" w:cs="Times New Roman"/>
          <w:sz w:val="24"/>
          <w:szCs w:val="24"/>
          <w:lang w:eastAsia="ru-RU"/>
        </w:rPr>
        <w:t>Методическое обеспечение …………………………………..............................................</w:t>
      </w:r>
      <w:r>
        <w:rPr>
          <w:rFonts w:ascii="Times New Roman" w:eastAsia="Times New Roman" w:hAnsi="Times New Roman" w:cs="Times New Roman"/>
          <w:sz w:val="24"/>
          <w:szCs w:val="24"/>
          <w:lang w:eastAsia="ru-RU"/>
        </w:rPr>
        <w:t>9</w:t>
      </w:r>
    </w:p>
    <w:p w:rsidR="00FB545A" w:rsidRPr="001942B1" w:rsidRDefault="00FB545A" w:rsidP="00FB545A">
      <w:pPr>
        <w:shd w:val="clear" w:color="auto" w:fill="FFFFFF"/>
        <w:spacing w:after="0" w:line="240" w:lineRule="auto"/>
        <w:jc w:val="both"/>
        <w:rPr>
          <w:rFonts w:ascii="Times New Roman" w:eastAsia="Times New Roman" w:hAnsi="Times New Roman" w:cs="Times New Roman"/>
          <w:sz w:val="24"/>
          <w:szCs w:val="24"/>
          <w:lang w:eastAsia="ru-RU"/>
        </w:rPr>
      </w:pPr>
      <w:r w:rsidRPr="001942B1">
        <w:rPr>
          <w:rFonts w:ascii="Times New Roman" w:eastAsia="Times New Roman" w:hAnsi="Times New Roman" w:cs="Times New Roman"/>
          <w:sz w:val="24"/>
          <w:szCs w:val="24"/>
          <w:lang w:eastAsia="ru-RU"/>
        </w:rPr>
        <w:t>Список литературы………</w:t>
      </w:r>
      <w:r>
        <w:rPr>
          <w:rFonts w:ascii="Times New Roman" w:eastAsia="Times New Roman" w:hAnsi="Times New Roman" w:cs="Times New Roman"/>
          <w:sz w:val="24"/>
          <w:szCs w:val="24"/>
          <w:lang w:eastAsia="ru-RU"/>
        </w:rPr>
        <w:t>………………………………………..…………………..………..11</w:t>
      </w:r>
    </w:p>
    <w:p w:rsidR="00FB545A" w:rsidRDefault="00FB545A" w:rsidP="00FB545A">
      <w:pPr>
        <w:shd w:val="clear" w:color="auto" w:fill="FFFFFF"/>
        <w:spacing w:after="0" w:line="240" w:lineRule="auto"/>
        <w:ind w:firstLine="360"/>
        <w:jc w:val="both"/>
      </w:pPr>
      <w:r w:rsidRPr="001942B1">
        <w:rPr>
          <w:rFonts w:ascii="Times New Roman" w:eastAsia="Times New Roman" w:hAnsi="Times New Roman" w:cs="Times New Roman"/>
          <w:sz w:val="24"/>
          <w:szCs w:val="24"/>
          <w:lang w:eastAsia="ru-RU"/>
        </w:rPr>
        <w:t xml:space="preserve">Приложение </w:t>
      </w:r>
      <w:bookmarkStart w:id="0" w:name="_GoBack"/>
      <w:bookmarkEnd w:id="0"/>
    </w:p>
    <w:p w:rsidR="00E364EE" w:rsidRPr="00843F7A" w:rsidRDefault="00843F7A" w:rsidP="00FB545A">
      <w:pPr>
        <w:spacing w:line="240" w:lineRule="auto"/>
        <w:jc w:val="center"/>
        <w:rPr>
          <w:rFonts w:ascii="Times New Roman" w:hAnsi="Times New Roman" w:cs="Times New Roman"/>
          <w:b/>
          <w:sz w:val="28"/>
          <w:szCs w:val="28"/>
        </w:rPr>
      </w:pPr>
      <w:r>
        <w:br w:type="column"/>
      </w:r>
      <w:r w:rsidRPr="00843F7A">
        <w:rPr>
          <w:rFonts w:ascii="Times New Roman" w:hAnsi="Times New Roman" w:cs="Times New Roman"/>
          <w:b/>
          <w:sz w:val="28"/>
          <w:szCs w:val="28"/>
        </w:rPr>
        <w:lastRenderedPageBreak/>
        <w:t>Пояснительная записка</w:t>
      </w:r>
    </w:p>
    <w:p w:rsidR="00843F7A" w:rsidRPr="00843F7A" w:rsidRDefault="00843F7A" w:rsidP="001942B1">
      <w:pPr>
        <w:pStyle w:val="a3"/>
        <w:shd w:val="clear" w:color="auto" w:fill="FFFFFF"/>
        <w:spacing w:before="0" w:beforeAutospacing="0" w:after="0" w:afterAutospacing="0"/>
        <w:ind w:firstLine="709"/>
        <w:jc w:val="both"/>
        <w:textAlignment w:val="baseline"/>
        <w:rPr>
          <w:color w:val="000000"/>
          <w:sz w:val="28"/>
          <w:szCs w:val="28"/>
        </w:rPr>
      </w:pPr>
      <w:r w:rsidRPr="00843F7A">
        <w:rPr>
          <w:color w:val="000000"/>
          <w:sz w:val="28"/>
          <w:szCs w:val="28"/>
        </w:rPr>
        <w:t xml:space="preserve">В настоящее время </w:t>
      </w:r>
      <w:hyperlink r:id="rId8" w:tooltip="Новые технологии" w:history="1">
        <w:r w:rsidRPr="00843F7A">
          <w:rPr>
            <w:rStyle w:val="a4"/>
            <w:color w:val="auto"/>
            <w:sz w:val="28"/>
            <w:szCs w:val="28"/>
            <w:u w:val="none"/>
            <w:bdr w:val="none" w:sz="0" w:space="0" w:color="auto" w:frame="1"/>
          </w:rPr>
          <w:t>новых технологий</w:t>
        </w:r>
      </w:hyperlink>
      <w:r w:rsidRPr="00843F7A">
        <w:rPr>
          <w:sz w:val="28"/>
          <w:szCs w:val="28"/>
        </w:rPr>
        <w:t>,</w:t>
      </w:r>
      <w:r w:rsidRPr="00843F7A">
        <w:rPr>
          <w:color w:val="000000"/>
          <w:sz w:val="28"/>
          <w:szCs w:val="28"/>
        </w:rPr>
        <w:t xml:space="preserve"> компьютеризации общества многие ранее необходимые умения перестают быть значимыми для человека. Это закономерно, т.к. введение новых технических достижений облегчает нашу жизнь, делает более кратковременным, простым и доступным то, что раньше казалось громоздким и сложным. Плюсы сложившейся ситуации соседствуют с минусами. Растет поколение детей, технически грамотных, талантливых, умных, но порой слабых физически, часто не имеющих возможности выполнить даже нормативы урока физкультуры. Стремление быть сильным, крепким, физически выносливым должно </w:t>
      </w:r>
      <w:proofErr w:type="gramStart"/>
      <w:r w:rsidRPr="00843F7A">
        <w:rPr>
          <w:color w:val="000000"/>
          <w:sz w:val="28"/>
          <w:szCs w:val="28"/>
        </w:rPr>
        <w:t>помогать современным школьникам работать</w:t>
      </w:r>
      <w:proofErr w:type="gramEnd"/>
      <w:r w:rsidRPr="00843F7A">
        <w:rPr>
          <w:color w:val="000000"/>
          <w:sz w:val="28"/>
          <w:szCs w:val="28"/>
        </w:rPr>
        <w:t xml:space="preserve"> над собой, самосовершенствоваться и добиваться новых результатов. Поэтому необходимо, чтобы занятия спортом вошли в моду у нынешних детей.</w:t>
      </w:r>
    </w:p>
    <w:p w:rsidR="00843F7A" w:rsidRPr="00843F7A" w:rsidRDefault="00843F7A" w:rsidP="001942B1">
      <w:pPr>
        <w:pStyle w:val="a3"/>
        <w:shd w:val="clear" w:color="auto" w:fill="FFFFFF"/>
        <w:spacing w:before="0" w:beforeAutospacing="0" w:after="0" w:afterAutospacing="0"/>
        <w:ind w:firstLine="709"/>
        <w:jc w:val="both"/>
        <w:textAlignment w:val="baseline"/>
        <w:rPr>
          <w:color w:val="000000"/>
          <w:sz w:val="28"/>
          <w:szCs w:val="28"/>
        </w:rPr>
      </w:pPr>
      <w:r w:rsidRPr="00843F7A">
        <w:rPr>
          <w:color w:val="000000"/>
          <w:sz w:val="28"/>
          <w:szCs w:val="28"/>
        </w:rPr>
        <w:t>Данная дополнительная общеразвивающая программа ориентирована на физическое совершенствование ребенка, формирование здорового образа жизни, создание условий для педагогического творчества; поиск, поддержку и развитие детской спортивной одаренности.</w:t>
      </w:r>
    </w:p>
    <w:p w:rsidR="00843F7A" w:rsidRDefault="00843F7A" w:rsidP="001942B1">
      <w:pPr>
        <w:spacing w:after="0" w:line="240" w:lineRule="auto"/>
        <w:ind w:firstLine="709"/>
        <w:jc w:val="both"/>
        <w:rPr>
          <w:rFonts w:ascii="Times New Roman" w:hAnsi="Times New Roman" w:cs="Times New Roman"/>
          <w:color w:val="333333"/>
          <w:sz w:val="28"/>
          <w:szCs w:val="28"/>
          <w:shd w:val="clear" w:color="auto" w:fill="FFFFFF"/>
        </w:rPr>
      </w:pPr>
      <w:r w:rsidRPr="001942B1">
        <w:rPr>
          <w:rFonts w:ascii="Times New Roman" w:hAnsi="Times New Roman" w:cs="Times New Roman"/>
          <w:sz w:val="28"/>
          <w:szCs w:val="28"/>
          <w:shd w:val="clear" w:color="auto" w:fill="FFFFFF"/>
        </w:rPr>
        <w:t>Ребенок, изучающий этот вид единобо</w:t>
      </w:r>
      <w:proofErr w:type="gramStart"/>
      <w:r w:rsidRPr="001942B1">
        <w:rPr>
          <w:rFonts w:ascii="Times New Roman" w:hAnsi="Times New Roman" w:cs="Times New Roman"/>
          <w:sz w:val="28"/>
          <w:szCs w:val="28"/>
          <w:shd w:val="clear" w:color="auto" w:fill="FFFFFF"/>
        </w:rPr>
        <w:t>рств ст</w:t>
      </w:r>
      <w:proofErr w:type="gramEnd"/>
      <w:r w:rsidRPr="001942B1">
        <w:rPr>
          <w:rFonts w:ascii="Times New Roman" w:hAnsi="Times New Roman" w:cs="Times New Roman"/>
          <w:sz w:val="28"/>
          <w:szCs w:val="28"/>
          <w:shd w:val="clear" w:color="auto" w:fill="FFFFFF"/>
        </w:rPr>
        <w:t>ановится дисциплинированным, сдержанным и учится контролировать свои эмоции. Во время тренировок работают все группы мышц, что позволяет избежать заболеваний, которые возникают при малоподвижном образе жизни. Бокс развивает скорость, координацию движений, ловкость, ускоряется работа центральной нервной системы. В конечном счете, соблюдая умеренный режим занятий, дети, которые занимаются с тренером, вырастут физически подтянутыми, стойкими, эмоционально спокойными и способными разрешить любые жизненные ситуации</w:t>
      </w:r>
      <w:r w:rsidRPr="00843F7A">
        <w:rPr>
          <w:rFonts w:ascii="Times New Roman" w:hAnsi="Times New Roman" w:cs="Times New Roman"/>
          <w:color w:val="333333"/>
          <w:sz w:val="28"/>
          <w:szCs w:val="28"/>
          <w:shd w:val="clear" w:color="auto" w:fill="FFFFFF"/>
        </w:rPr>
        <w:t>.</w:t>
      </w:r>
    </w:p>
    <w:p w:rsidR="001942B1" w:rsidRPr="004C4690" w:rsidRDefault="001942B1" w:rsidP="001942B1">
      <w:pPr>
        <w:spacing w:after="0" w:line="240" w:lineRule="auto"/>
        <w:ind w:firstLine="709"/>
        <w:jc w:val="both"/>
        <w:rPr>
          <w:rFonts w:ascii="Times New Roman" w:hAnsi="Times New Roman" w:cs="Times New Roman"/>
          <w:sz w:val="28"/>
          <w:szCs w:val="28"/>
          <w:shd w:val="clear" w:color="auto" w:fill="FFFFFF"/>
        </w:rPr>
      </w:pPr>
      <w:r w:rsidRPr="004C4690">
        <w:rPr>
          <w:rFonts w:ascii="Times New Roman" w:hAnsi="Times New Roman" w:cs="Times New Roman"/>
          <w:b/>
          <w:sz w:val="28"/>
          <w:szCs w:val="28"/>
          <w:shd w:val="clear" w:color="auto" w:fill="FFFFFF"/>
        </w:rPr>
        <w:t>Направленность программы:</w:t>
      </w:r>
      <w:r w:rsidRPr="004C4690">
        <w:rPr>
          <w:rFonts w:ascii="Times New Roman" w:hAnsi="Times New Roman" w:cs="Times New Roman"/>
          <w:sz w:val="28"/>
          <w:szCs w:val="28"/>
          <w:shd w:val="clear" w:color="auto" w:fill="FFFFFF"/>
        </w:rPr>
        <w:t xml:space="preserve"> Физкультурно-спортивная.</w:t>
      </w:r>
    </w:p>
    <w:p w:rsidR="001942B1" w:rsidRDefault="001942B1" w:rsidP="001942B1">
      <w:pPr>
        <w:spacing w:after="0" w:line="240" w:lineRule="auto"/>
        <w:ind w:firstLine="709"/>
        <w:jc w:val="both"/>
        <w:rPr>
          <w:rFonts w:ascii="Times New Roman" w:hAnsi="Times New Roman" w:cs="Times New Roman"/>
          <w:b/>
          <w:bCs/>
          <w:sz w:val="28"/>
          <w:szCs w:val="28"/>
          <w:bdr w:val="none" w:sz="0" w:space="0" w:color="auto" w:frame="1"/>
          <w:shd w:val="clear" w:color="auto" w:fill="FFFFFF"/>
        </w:rPr>
      </w:pPr>
      <w:r w:rsidRPr="004C4690">
        <w:rPr>
          <w:rFonts w:ascii="Times New Roman" w:hAnsi="Times New Roman" w:cs="Times New Roman"/>
          <w:b/>
          <w:i/>
          <w:sz w:val="28"/>
          <w:szCs w:val="28"/>
        </w:rPr>
        <w:t xml:space="preserve">Новизна </w:t>
      </w:r>
      <w:r w:rsidRPr="004C4690">
        <w:rPr>
          <w:rFonts w:ascii="Times New Roman" w:hAnsi="Times New Roman" w:cs="Times New Roman"/>
          <w:sz w:val="28"/>
          <w:szCs w:val="28"/>
        </w:rPr>
        <w:t>данной программы заключается в том, что по форме организации образовательного процесса она является модульной</w:t>
      </w:r>
      <w:r w:rsidRPr="001942B1">
        <w:rPr>
          <w:rFonts w:ascii="Times New Roman" w:hAnsi="Times New Roman" w:cs="Times New Roman"/>
          <w:b/>
          <w:bCs/>
          <w:sz w:val="28"/>
          <w:szCs w:val="28"/>
          <w:bdr w:val="none" w:sz="0" w:space="0" w:color="auto" w:frame="1"/>
          <w:shd w:val="clear" w:color="auto" w:fill="FFFFFF"/>
        </w:rPr>
        <w:t xml:space="preserve"> </w:t>
      </w:r>
    </w:p>
    <w:p w:rsidR="001942B1" w:rsidRDefault="001942B1" w:rsidP="001942B1">
      <w:pPr>
        <w:spacing w:after="0" w:line="240" w:lineRule="auto"/>
        <w:ind w:firstLine="709"/>
        <w:jc w:val="both"/>
        <w:rPr>
          <w:rFonts w:ascii="Times New Roman" w:hAnsi="Times New Roman" w:cs="Times New Roman"/>
          <w:sz w:val="28"/>
          <w:szCs w:val="28"/>
          <w:shd w:val="clear" w:color="auto" w:fill="FFFFFF"/>
        </w:rPr>
      </w:pPr>
      <w:r w:rsidRPr="001942B1">
        <w:rPr>
          <w:rFonts w:ascii="Times New Roman" w:hAnsi="Times New Roman" w:cs="Times New Roman"/>
          <w:b/>
          <w:bCs/>
          <w:sz w:val="28"/>
          <w:szCs w:val="28"/>
          <w:bdr w:val="none" w:sz="0" w:space="0" w:color="auto" w:frame="1"/>
          <w:shd w:val="clear" w:color="auto" w:fill="FFFFFF"/>
        </w:rPr>
        <w:t>Актуальность</w:t>
      </w:r>
      <w:r>
        <w:rPr>
          <w:rFonts w:ascii="Times New Roman" w:hAnsi="Times New Roman" w:cs="Times New Roman"/>
          <w:sz w:val="28"/>
          <w:szCs w:val="28"/>
          <w:shd w:val="clear" w:color="auto" w:fill="FFFFFF"/>
        </w:rPr>
        <w:t xml:space="preserve"> </w:t>
      </w:r>
      <w:r w:rsidRPr="001942B1">
        <w:rPr>
          <w:rFonts w:ascii="Times New Roman" w:hAnsi="Times New Roman" w:cs="Times New Roman"/>
          <w:sz w:val="28"/>
          <w:szCs w:val="28"/>
          <w:shd w:val="clear" w:color="auto" w:fill="FFFFFF"/>
        </w:rPr>
        <w:t>программы состоит в том, что она усиливает</w:t>
      </w:r>
      <w:r>
        <w:rPr>
          <w:rFonts w:ascii="Times New Roman" w:hAnsi="Times New Roman" w:cs="Times New Roman"/>
          <w:sz w:val="28"/>
          <w:szCs w:val="28"/>
          <w:shd w:val="clear" w:color="auto" w:fill="FFFFFF"/>
        </w:rPr>
        <w:t xml:space="preserve"> </w:t>
      </w:r>
      <w:hyperlink r:id="rId9" w:tooltip="Вариация" w:history="1">
        <w:r w:rsidRPr="001942B1">
          <w:rPr>
            <w:rStyle w:val="a4"/>
            <w:rFonts w:ascii="Times New Roman" w:hAnsi="Times New Roman" w:cs="Times New Roman"/>
            <w:color w:val="auto"/>
            <w:sz w:val="28"/>
            <w:szCs w:val="28"/>
            <w:u w:val="none"/>
            <w:bdr w:val="none" w:sz="0" w:space="0" w:color="auto" w:frame="1"/>
            <w:shd w:val="clear" w:color="auto" w:fill="FFFFFF"/>
          </w:rPr>
          <w:t>вариативную</w:t>
        </w:r>
      </w:hyperlink>
      <w:r>
        <w:rPr>
          <w:rFonts w:ascii="Times New Roman" w:hAnsi="Times New Roman" w:cs="Times New Roman"/>
          <w:sz w:val="28"/>
          <w:szCs w:val="28"/>
          <w:shd w:val="clear" w:color="auto" w:fill="FFFFFF"/>
        </w:rPr>
        <w:t xml:space="preserve"> </w:t>
      </w:r>
      <w:r w:rsidRPr="001942B1">
        <w:rPr>
          <w:rFonts w:ascii="Times New Roman" w:hAnsi="Times New Roman" w:cs="Times New Roman"/>
          <w:sz w:val="28"/>
          <w:szCs w:val="28"/>
          <w:shd w:val="clear" w:color="auto" w:fill="FFFFFF"/>
        </w:rPr>
        <w:t>составляющую общего образования, способствует реализации сил, знаний, полученных детьми и подростками в школе, формированию жизненных ценностей, овладению опытом самоорганизации, самореализации, самоконтроля.</w:t>
      </w:r>
      <w:r>
        <w:rPr>
          <w:rFonts w:ascii="Times New Roman" w:hAnsi="Times New Roman" w:cs="Times New Roman"/>
          <w:sz w:val="28"/>
          <w:szCs w:val="28"/>
          <w:shd w:val="clear" w:color="auto" w:fill="FFFFFF"/>
        </w:rPr>
        <w:t xml:space="preserve"> </w:t>
      </w:r>
      <w:r w:rsidRPr="001942B1">
        <w:rPr>
          <w:rFonts w:ascii="Times New Roman" w:hAnsi="Times New Roman" w:cs="Times New Roman"/>
          <w:sz w:val="28"/>
          <w:szCs w:val="28"/>
          <w:shd w:val="clear" w:color="auto" w:fill="FFFFFF"/>
        </w:rPr>
        <w:t>Все более актуальным становится участие в спортивных мероприятиях, наличие постоянной занятости в спортивных секциях. На особом месте среди многообразия спортивных секций находится секция бокса.</w:t>
      </w:r>
    </w:p>
    <w:p w:rsidR="001942B1" w:rsidRPr="001942B1" w:rsidRDefault="001942B1" w:rsidP="001942B1">
      <w:pPr>
        <w:spacing w:after="0" w:line="240" w:lineRule="auto"/>
        <w:jc w:val="both"/>
        <w:rPr>
          <w:rFonts w:ascii="Times New Roman" w:hAnsi="Times New Roman" w:cs="Times New Roman"/>
          <w:b/>
          <w:bCs/>
          <w:sz w:val="28"/>
          <w:szCs w:val="28"/>
          <w:shd w:val="clear" w:color="auto" w:fill="FFFFFF"/>
        </w:rPr>
      </w:pPr>
      <w:r w:rsidRPr="001942B1">
        <w:rPr>
          <w:rFonts w:ascii="Times New Roman" w:hAnsi="Times New Roman" w:cs="Times New Roman"/>
          <w:b/>
          <w:sz w:val="28"/>
          <w:szCs w:val="28"/>
          <w:shd w:val="clear" w:color="auto" w:fill="FFFFFF"/>
        </w:rPr>
        <w:t xml:space="preserve">Нормативные основания для  разработки </w:t>
      </w:r>
      <w:r w:rsidRPr="001942B1">
        <w:rPr>
          <w:rFonts w:ascii="Times New Roman" w:hAnsi="Times New Roman" w:cs="Times New Roman"/>
          <w:b/>
          <w:bCs/>
          <w:sz w:val="28"/>
          <w:szCs w:val="28"/>
          <w:shd w:val="clear" w:color="auto" w:fill="FFFFFF"/>
        </w:rPr>
        <w:t>модульных дополнительных общеобразовательных общеразвивающих программ,</w:t>
      </w:r>
    </w:p>
    <w:p w:rsidR="001942B1" w:rsidRPr="001942B1" w:rsidRDefault="001942B1" w:rsidP="001942B1">
      <w:pPr>
        <w:spacing w:after="0" w:line="240" w:lineRule="auto"/>
        <w:jc w:val="both"/>
        <w:rPr>
          <w:rFonts w:ascii="Times New Roman" w:hAnsi="Times New Roman" w:cs="Times New Roman"/>
          <w:b/>
          <w:bCs/>
          <w:sz w:val="28"/>
          <w:szCs w:val="28"/>
          <w:shd w:val="clear" w:color="auto" w:fill="FFFFFF"/>
        </w:rPr>
      </w:pPr>
      <w:proofErr w:type="gramStart"/>
      <w:r w:rsidRPr="001942B1">
        <w:rPr>
          <w:rFonts w:ascii="Times New Roman" w:hAnsi="Times New Roman" w:cs="Times New Roman"/>
          <w:b/>
          <w:bCs/>
          <w:sz w:val="28"/>
          <w:szCs w:val="28"/>
          <w:shd w:val="clear" w:color="auto" w:fill="FFFFFF"/>
        </w:rPr>
        <w:t>включенных</w:t>
      </w:r>
      <w:proofErr w:type="gramEnd"/>
      <w:r w:rsidRPr="001942B1">
        <w:rPr>
          <w:rFonts w:ascii="Times New Roman" w:hAnsi="Times New Roman" w:cs="Times New Roman"/>
          <w:b/>
          <w:bCs/>
          <w:sz w:val="28"/>
          <w:szCs w:val="28"/>
          <w:shd w:val="clear" w:color="auto" w:fill="FFFFFF"/>
        </w:rPr>
        <w:t xml:space="preserve"> в систему ПФДО</w:t>
      </w:r>
    </w:p>
    <w:p w:rsidR="001942B1" w:rsidRPr="001942B1" w:rsidRDefault="001942B1" w:rsidP="001942B1">
      <w:pPr>
        <w:numPr>
          <w:ilvl w:val="0"/>
          <w:numId w:val="2"/>
        </w:numPr>
        <w:spacing w:after="0" w:line="240" w:lineRule="auto"/>
        <w:jc w:val="both"/>
        <w:rPr>
          <w:rFonts w:ascii="Times New Roman" w:hAnsi="Times New Roman" w:cs="Times New Roman"/>
          <w:sz w:val="28"/>
          <w:szCs w:val="28"/>
          <w:shd w:val="clear" w:color="auto" w:fill="FFFFFF"/>
        </w:rPr>
      </w:pPr>
      <w:r w:rsidRPr="001942B1">
        <w:rPr>
          <w:rFonts w:ascii="Times New Roman" w:hAnsi="Times New Roman" w:cs="Times New Roman"/>
          <w:sz w:val="28"/>
          <w:szCs w:val="28"/>
          <w:shd w:val="clear" w:color="auto" w:fill="FFFFFF"/>
        </w:rPr>
        <w:t>Федеральный закон от 29.12.2012 г. №273-ФЗ «Об образовании в Российской Федерации»</w:t>
      </w:r>
    </w:p>
    <w:p w:rsidR="001942B1" w:rsidRPr="001942B1" w:rsidRDefault="001942B1" w:rsidP="001942B1">
      <w:pPr>
        <w:numPr>
          <w:ilvl w:val="0"/>
          <w:numId w:val="2"/>
        </w:numPr>
        <w:spacing w:after="0" w:line="240" w:lineRule="auto"/>
        <w:jc w:val="both"/>
        <w:rPr>
          <w:rFonts w:ascii="Times New Roman" w:hAnsi="Times New Roman" w:cs="Times New Roman"/>
          <w:sz w:val="28"/>
          <w:szCs w:val="28"/>
          <w:shd w:val="clear" w:color="auto" w:fill="FFFFFF"/>
        </w:rPr>
      </w:pPr>
      <w:r w:rsidRPr="001942B1">
        <w:rPr>
          <w:rFonts w:ascii="Times New Roman" w:hAnsi="Times New Roman" w:cs="Times New Roman"/>
          <w:sz w:val="28"/>
          <w:szCs w:val="28"/>
          <w:shd w:val="clear" w:color="auto" w:fill="FFFFFF"/>
        </w:rPr>
        <w:t>Концепция развития дополнительного образования в РФ (утверждена распоряжением Правительства РФ от 04. 09.2014 № 1726-Р)</w:t>
      </w:r>
    </w:p>
    <w:p w:rsidR="001942B1" w:rsidRPr="001942B1" w:rsidRDefault="001942B1" w:rsidP="001942B1">
      <w:pPr>
        <w:numPr>
          <w:ilvl w:val="0"/>
          <w:numId w:val="2"/>
        </w:numPr>
        <w:spacing w:after="0" w:line="240" w:lineRule="auto"/>
        <w:jc w:val="both"/>
        <w:rPr>
          <w:rFonts w:ascii="Times New Roman" w:hAnsi="Times New Roman" w:cs="Times New Roman"/>
          <w:sz w:val="28"/>
          <w:szCs w:val="28"/>
          <w:shd w:val="clear" w:color="auto" w:fill="FFFFFF"/>
        </w:rPr>
      </w:pPr>
      <w:r w:rsidRPr="001942B1">
        <w:rPr>
          <w:rFonts w:ascii="Times New Roman" w:hAnsi="Times New Roman" w:cs="Times New Roman"/>
          <w:sz w:val="28"/>
          <w:szCs w:val="28"/>
          <w:shd w:val="clear" w:color="auto" w:fill="FFFFFF"/>
        </w:rPr>
        <w:lastRenderedPageBreak/>
        <w:t>Стратегия развития воспитания в Российской Федерации на период до 2025 года (утверждена распоряжением Правительства Российской Федерации от 29 мая 2015 г. № 996-р)</w:t>
      </w:r>
    </w:p>
    <w:p w:rsidR="001942B1" w:rsidRPr="001942B1" w:rsidRDefault="001942B1" w:rsidP="001942B1">
      <w:pPr>
        <w:numPr>
          <w:ilvl w:val="0"/>
          <w:numId w:val="2"/>
        </w:numPr>
        <w:spacing w:after="0" w:line="240" w:lineRule="auto"/>
        <w:jc w:val="both"/>
        <w:rPr>
          <w:rFonts w:ascii="Times New Roman" w:hAnsi="Times New Roman" w:cs="Times New Roman"/>
          <w:sz w:val="28"/>
          <w:szCs w:val="28"/>
          <w:shd w:val="clear" w:color="auto" w:fill="FFFFFF"/>
        </w:rPr>
      </w:pPr>
      <w:r w:rsidRPr="001942B1">
        <w:rPr>
          <w:rFonts w:ascii="Times New Roman" w:hAnsi="Times New Roman" w:cs="Times New Roman"/>
          <w:sz w:val="28"/>
          <w:szCs w:val="28"/>
          <w:shd w:val="clear" w:color="auto" w:fill="FFFFFF"/>
        </w:rPr>
        <w:t xml:space="preserve">Приказ Министерства просвещения  России от 9.11.2018 № 196 «Об утверждении Порядка организации и осуществления образовательной деятельности по дополнительным общеобразовательным программам» </w:t>
      </w:r>
    </w:p>
    <w:p w:rsidR="001942B1" w:rsidRPr="001942B1" w:rsidRDefault="001942B1" w:rsidP="001942B1">
      <w:pPr>
        <w:numPr>
          <w:ilvl w:val="0"/>
          <w:numId w:val="2"/>
        </w:numPr>
        <w:spacing w:after="0" w:line="240" w:lineRule="auto"/>
        <w:jc w:val="both"/>
        <w:rPr>
          <w:rFonts w:ascii="Times New Roman" w:hAnsi="Times New Roman" w:cs="Times New Roman"/>
          <w:sz w:val="28"/>
          <w:szCs w:val="28"/>
          <w:shd w:val="clear" w:color="auto" w:fill="FFFFFF"/>
        </w:rPr>
      </w:pPr>
      <w:r w:rsidRPr="001942B1">
        <w:rPr>
          <w:rFonts w:ascii="Times New Roman" w:hAnsi="Times New Roman" w:cs="Times New Roman"/>
          <w:sz w:val="28"/>
          <w:szCs w:val="28"/>
          <w:shd w:val="clear" w:color="auto" w:fill="FFFFFF"/>
        </w:rPr>
        <w:t xml:space="preserve">Постановление Главного государственного санитарного  врача Российской Федерации от 4 июля 2014 года № 41 «Об утверждении </w:t>
      </w:r>
      <w:hyperlink r:id="rId10">
        <w:r w:rsidRPr="001942B1">
          <w:rPr>
            <w:rStyle w:val="a4"/>
            <w:rFonts w:ascii="Times New Roman" w:hAnsi="Times New Roman" w:cs="Times New Roman"/>
            <w:sz w:val="28"/>
            <w:szCs w:val="28"/>
            <w:shd w:val="clear" w:color="auto" w:fill="FFFFFF"/>
          </w:rPr>
          <w:t xml:space="preserve">СанПиН 2.4.4.3172-14 "Санитарно-эпидемиологические требования к устройству, содержанию и организации </w:t>
        </w:r>
        <w:proofErr w:type="gramStart"/>
        <w:r w:rsidRPr="001942B1">
          <w:rPr>
            <w:rStyle w:val="a4"/>
            <w:rFonts w:ascii="Times New Roman" w:hAnsi="Times New Roman" w:cs="Times New Roman"/>
            <w:sz w:val="28"/>
            <w:szCs w:val="28"/>
            <w:shd w:val="clear" w:color="auto" w:fill="FFFFFF"/>
          </w:rPr>
          <w:t>режима работы образовательных организаций дополнительного образования детей</w:t>
        </w:r>
        <w:proofErr w:type="gramEnd"/>
      </w:hyperlink>
      <w:r w:rsidRPr="001942B1">
        <w:rPr>
          <w:rFonts w:ascii="Times New Roman" w:hAnsi="Times New Roman" w:cs="Times New Roman"/>
          <w:sz w:val="28"/>
          <w:szCs w:val="28"/>
          <w:shd w:val="clear" w:color="auto" w:fill="FFFFFF"/>
        </w:rPr>
        <w:t>»</w:t>
      </w:r>
    </w:p>
    <w:p w:rsidR="001942B1" w:rsidRPr="001942B1" w:rsidRDefault="001942B1" w:rsidP="001942B1">
      <w:pPr>
        <w:numPr>
          <w:ilvl w:val="0"/>
          <w:numId w:val="2"/>
        </w:numPr>
        <w:spacing w:after="0" w:line="240" w:lineRule="auto"/>
        <w:jc w:val="both"/>
        <w:rPr>
          <w:rFonts w:ascii="Times New Roman" w:hAnsi="Times New Roman" w:cs="Times New Roman"/>
          <w:sz w:val="28"/>
          <w:szCs w:val="28"/>
          <w:shd w:val="clear" w:color="auto" w:fill="FFFFFF"/>
        </w:rPr>
      </w:pPr>
      <w:r w:rsidRPr="001942B1">
        <w:rPr>
          <w:rFonts w:ascii="Times New Roman" w:hAnsi="Times New Roman" w:cs="Times New Roman"/>
          <w:sz w:val="28"/>
          <w:szCs w:val="28"/>
          <w:shd w:val="clear" w:color="auto" w:fill="FFFFFF"/>
        </w:rPr>
        <w:t xml:space="preserve"> Приказ министерства образования и науки Самарской области от 20.08.2019 г. № 262-од «Об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 обучающихся по дополнительным общеобразовательным  программам»</w:t>
      </w:r>
    </w:p>
    <w:p w:rsidR="001942B1" w:rsidRPr="001942B1" w:rsidRDefault="001942B1" w:rsidP="001942B1">
      <w:pPr>
        <w:numPr>
          <w:ilvl w:val="0"/>
          <w:numId w:val="2"/>
        </w:numPr>
        <w:spacing w:after="0" w:line="240" w:lineRule="auto"/>
        <w:jc w:val="both"/>
        <w:rPr>
          <w:rFonts w:ascii="Times New Roman" w:hAnsi="Times New Roman" w:cs="Times New Roman"/>
          <w:sz w:val="28"/>
          <w:szCs w:val="28"/>
          <w:shd w:val="clear" w:color="auto" w:fill="FFFFFF"/>
        </w:rPr>
      </w:pPr>
      <w:r w:rsidRPr="001942B1">
        <w:rPr>
          <w:rFonts w:ascii="Times New Roman" w:hAnsi="Times New Roman" w:cs="Times New Roman"/>
          <w:sz w:val="28"/>
          <w:szCs w:val="28"/>
          <w:shd w:val="clear" w:color="auto" w:fill="FFFFFF"/>
        </w:rPr>
        <w:t xml:space="preserve">Методические рекомендации по проектированию дополнительных общеразвивающих программ, направленных письмом </w:t>
      </w:r>
      <w:proofErr w:type="spellStart"/>
      <w:r w:rsidRPr="001942B1">
        <w:rPr>
          <w:rFonts w:ascii="Times New Roman" w:hAnsi="Times New Roman" w:cs="Times New Roman"/>
          <w:sz w:val="28"/>
          <w:szCs w:val="28"/>
          <w:shd w:val="clear" w:color="auto" w:fill="FFFFFF"/>
        </w:rPr>
        <w:t>Минобрнауки</w:t>
      </w:r>
      <w:proofErr w:type="spellEnd"/>
      <w:r w:rsidRPr="001942B1">
        <w:rPr>
          <w:rFonts w:ascii="Times New Roman" w:hAnsi="Times New Roman" w:cs="Times New Roman"/>
          <w:sz w:val="28"/>
          <w:szCs w:val="28"/>
          <w:shd w:val="clear" w:color="auto" w:fill="FFFFFF"/>
        </w:rPr>
        <w:t xml:space="preserve"> России от 18.11.2015 № 09-3242.</w:t>
      </w:r>
    </w:p>
    <w:p w:rsidR="001942B1" w:rsidRPr="001942B1" w:rsidRDefault="001942B1" w:rsidP="001942B1">
      <w:pPr>
        <w:numPr>
          <w:ilvl w:val="0"/>
          <w:numId w:val="2"/>
        </w:numPr>
        <w:spacing w:after="0" w:line="240" w:lineRule="auto"/>
        <w:jc w:val="both"/>
        <w:rPr>
          <w:rFonts w:ascii="Times New Roman" w:hAnsi="Times New Roman" w:cs="Times New Roman"/>
          <w:sz w:val="28"/>
          <w:szCs w:val="28"/>
          <w:shd w:val="clear" w:color="auto" w:fill="FFFFFF"/>
        </w:rPr>
      </w:pPr>
      <w:r w:rsidRPr="001942B1">
        <w:rPr>
          <w:rFonts w:ascii="Times New Roman" w:hAnsi="Times New Roman" w:cs="Times New Roman"/>
          <w:sz w:val="28"/>
          <w:szCs w:val="28"/>
          <w:shd w:val="clear" w:color="auto" w:fill="FFFFFF"/>
        </w:rPr>
        <w:t xml:space="preserve">«Методические рекомендации по </w:t>
      </w:r>
      <w:r w:rsidRPr="001942B1">
        <w:rPr>
          <w:rFonts w:ascii="Times New Roman" w:hAnsi="Times New Roman" w:cs="Times New Roman"/>
          <w:iCs/>
          <w:sz w:val="28"/>
          <w:szCs w:val="28"/>
          <w:shd w:val="clear" w:color="auto" w:fill="FFFFFF"/>
        </w:rPr>
        <w:t>разработке дополнительных общеобразовательных программ</w:t>
      </w:r>
      <w:r w:rsidRPr="001942B1">
        <w:rPr>
          <w:rFonts w:ascii="Times New Roman" w:hAnsi="Times New Roman" w:cs="Times New Roman"/>
          <w:sz w:val="28"/>
          <w:szCs w:val="28"/>
          <w:shd w:val="clear" w:color="auto" w:fill="FFFFFF"/>
        </w:rPr>
        <w:t>» (Приложение к письму министерства образования и науки Самарской области 03.09.2015 № МО -16-09-01/826-ТУ)</w:t>
      </w:r>
    </w:p>
    <w:p w:rsidR="001942B1" w:rsidRDefault="001942B1" w:rsidP="001942B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Данна</w:t>
      </w:r>
      <w:r w:rsidR="009012F8">
        <w:rPr>
          <w:rFonts w:ascii="Times New Roman" w:hAnsi="Times New Roman" w:cs="Times New Roman"/>
          <w:sz w:val="28"/>
          <w:szCs w:val="28"/>
          <w:shd w:val="clear" w:color="auto" w:fill="FFFFFF"/>
        </w:rPr>
        <w:t xml:space="preserve">я программа состоит из 2 </w:t>
      </w:r>
      <w:r>
        <w:rPr>
          <w:rFonts w:ascii="Times New Roman" w:hAnsi="Times New Roman" w:cs="Times New Roman"/>
          <w:sz w:val="28"/>
          <w:szCs w:val="28"/>
          <w:shd w:val="clear" w:color="auto" w:fill="FFFFFF"/>
        </w:rPr>
        <w:t>модулей</w:t>
      </w:r>
      <w:proofErr w:type="gramStart"/>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 xml:space="preserve"> «</w:t>
      </w:r>
      <w:r w:rsidR="009012F8">
        <w:rPr>
          <w:rFonts w:ascii="Times New Roman" w:hAnsi="Times New Roman" w:cs="Times New Roman"/>
          <w:sz w:val="28"/>
          <w:szCs w:val="28"/>
          <w:shd w:val="clear" w:color="auto" w:fill="FFFFFF"/>
        </w:rPr>
        <w:t>Общая физическая подготовка», «Техника бокса»</w:t>
      </w:r>
    </w:p>
    <w:p w:rsidR="001942B1" w:rsidRPr="001942B1" w:rsidRDefault="001942B1" w:rsidP="001942B1">
      <w:pPr>
        <w:spacing w:after="0" w:line="240" w:lineRule="auto"/>
        <w:ind w:firstLine="709"/>
        <w:jc w:val="both"/>
        <w:rPr>
          <w:rFonts w:ascii="Times New Roman" w:hAnsi="Times New Roman" w:cs="Times New Roman"/>
          <w:sz w:val="28"/>
          <w:szCs w:val="28"/>
          <w:shd w:val="clear" w:color="auto" w:fill="FFFFFF"/>
        </w:rPr>
      </w:pPr>
      <w:r w:rsidRPr="001942B1">
        <w:rPr>
          <w:rFonts w:ascii="Times New Roman" w:hAnsi="Times New Roman" w:cs="Times New Roman"/>
          <w:b/>
          <w:bCs/>
          <w:sz w:val="28"/>
          <w:szCs w:val="28"/>
          <w:shd w:val="clear" w:color="auto" w:fill="FFFFFF"/>
        </w:rPr>
        <w:t>Отличительные особенности программы</w:t>
      </w:r>
    </w:p>
    <w:p w:rsidR="001942B1" w:rsidRPr="001942B1" w:rsidRDefault="001942B1" w:rsidP="001942B1">
      <w:pPr>
        <w:spacing w:after="0" w:line="240" w:lineRule="auto"/>
        <w:jc w:val="both"/>
        <w:rPr>
          <w:rFonts w:ascii="Times New Roman" w:hAnsi="Times New Roman" w:cs="Times New Roman"/>
          <w:sz w:val="28"/>
          <w:szCs w:val="28"/>
          <w:shd w:val="clear" w:color="auto" w:fill="FFFFFF"/>
        </w:rPr>
      </w:pPr>
      <w:r w:rsidRPr="001942B1">
        <w:rPr>
          <w:rFonts w:ascii="Times New Roman" w:hAnsi="Times New Roman" w:cs="Times New Roman"/>
          <w:sz w:val="28"/>
          <w:szCs w:val="28"/>
          <w:shd w:val="clear" w:color="auto" w:fill="FFFFFF"/>
        </w:rPr>
        <w:t>- разновозрастные учебные группы;</w:t>
      </w:r>
    </w:p>
    <w:p w:rsidR="001942B1" w:rsidRPr="001942B1" w:rsidRDefault="001942B1" w:rsidP="001942B1">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1942B1">
        <w:rPr>
          <w:rFonts w:ascii="Times New Roman" w:hAnsi="Times New Roman" w:cs="Times New Roman"/>
          <w:sz w:val="28"/>
          <w:szCs w:val="28"/>
          <w:shd w:val="clear" w:color="auto" w:fill="FFFFFF"/>
        </w:rPr>
        <w:t>соразмерное развитие физических качеств воспитанников (ловкости, быстроты, гибкости, выносливости, прыгучести и т.д.)</w:t>
      </w:r>
    </w:p>
    <w:p w:rsidR="001942B1" w:rsidRPr="001942B1" w:rsidRDefault="001942B1" w:rsidP="001942B1">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1942B1">
        <w:rPr>
          <w:rFonts w:ascii="Times New Roman" w:hAnsi="Times New Roman" w:cs="Times New Roman"/>
          <w:sz w:val="28"/>
          <w:szCs w:val="28"/>
          <w:shd w:val="clear" w:color="auto" w:fill="FFFFFF"/>
        </w:rPr>
        <w:t>расширение и углубление физической подготовки, полученной в общеобразовательной школе;</w:t>
      </w:r>
    </w:p>
    <w:p w:rsidR="001942B1" w:rsidRPr="001942B1" w:rsidRDefault="001942B1" w:rsidP="001942B1">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1942B1">
        <w:rPr>
          <w:rFonts w:ascii="Times New Roman" w:hAnsi="Times New Roman" w:cs="Times New Roman"/>
          <w:sz w:val="28"/>
          <w:szCs w:val="28"/>
          <w:shd w:val="clear" w:color="auto" w:fill="FFFFFF"/>
        </w:rPr>
        <w:t>развитие познавательной активности и способности к самообразованию;</w:t>
      </w:r>
    </w:p>
    <w:p w:rsidR="001942B1" w:rsidRPr="001942B1" w:rsidRDefault="001942B1" w:rsidP="001942B1">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1942B1">
        <w:rPr>
          <w:rFonts w:ascii="Times New Roman" w:hAnsi="Times New Roman" w:cs="Times New Roman"/>
          <w:sz w:val="28"/>
          <w:szCs w:val="28"/>
          <w:shd w:val="clear" w:color="auto" w:fill="FFFFFF"/>
        </w:rPr>
        <w:t>формирование осознанного отношения к укреплению здоровья, повышению уровня самостоятельности, самоконтроля, самооценки;</w:t>
      </w:r>
    </w:p>
    <w:p w:rsidR="001942B1" w:rsidRPr="001942B1" w:rsidRDefault="001942B1" w:rsidP="001942B1">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1942B1">
        <w:rPr>
          <w:rFonts w:ascii="Times New Roman" w:hAnsi="Times New Roman" w:cs="Times New Roman"/>
          <w:sz w:val="28"/>
          <w:szCs w:val="28"/>
          <w:shd w:val="clear" w:color="auto" w:fill="FFFFFF"/>
        </w:rPr>
        <w:t>формирование потребности в систематических занятиях физической культурой и спортом и регулярном участии в различных спортивно-массовых мероприятиях;</w:t>
      </w:r>
    </w:p>
    <w:p w:rsidR="001942B1" w:rsidRPr="001942B1" w:rsidRDefault="001942B1" w:rsidP="001942B1">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1942B1">
        <w:rPr>
          <w:rFonts w:ascii="Times New Roman" w:hAnsi="Times New Roman" w:cs="Times New Roman"/>
          <w:sz w:val="28"/>
          <w:szCs w:val="28"/>
          <w:shd w:val="clear" w:color="auto" w:fill="FFFFFF"/>
        </w:rPr>
        <w:t>воспитание у обучающихся трудолюбия, порядочности, ответственности, аккуратности, патриотизма, а также навыков культуры поведения и бесконфликтного общения;</w:t>
      </w:r>
    </w:p>
    <w:p w:rsidR="001942B1" w:rsidRPr="001942B1" w:rsidRDefault="001942B1" w:rsidP="001942B1">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w:t>
      </w:r>
      <w:r w:rsidRPr="001942B1">
        <w:rPr>
          <w:rFonts w:ascii="Times New Roman" w:hAnsi="Times New Roman" w:cs="Times New Roman"/>
          <w:sz w:val="28"/>
          <w:szCs w:val="28"/>
          <w:shd w:val="clear" w:color="auto" w:fill="FFFFFF"/>
        </w:rPr>
        <w:t>внедрение модели соревнований по боксу, в которой исключаются удары по голове спортсменов, а больше внимания уделяется общефизической подготовке, специальным упражнениям самозащиты на основе бокса.</w:t>
      </w:r>
    </w:p>
    <w:p w:rsidR="00843F7A" w:rsidRPr="001942B1" w:rsidRDefault="00843F7A" w:rsidP="001942B1">
      <w:pPr>
        <w:spacing w:after="0" w:line="240" w:lineRule="auto"/>
        <w:rPr>
          <w:rFonts w:ascii="Times New Roman" w:hAnsi="Times New Roman" w:cs="Times New Roman"/>
          <w:sz w:val="28"/>
          <w:szCs w:val="28"/>
          <w:shd w:val="clear" w:color="auto" w:fill="FFFFFF"/>
        </w:rPr>
      </w:pPr>
      <w:r w:rsidRPr="001942B1">
        <w:rPr>
          <w:rFonts w:ascii="Times New Roman" w:hAnsi="Times New Roman" w:cs="Times New Roman"/>
          <w:b/>
          <w:sz w:val="28"/>
          <w:szCs w:val="28"/>
          <w:u w:val="single"/>
          <w:shd w:val="clear" w:color="auto" w:fill="FFFFFF"/>
        </w:rPr>
        <w:t>Цель программы</w:t>
      </w:r>
      <w:r w:rsidRPr="001942B1">
        <w:rPr>
          <w:rFonts w:ascii="Times New Roman" w:hAnsi="Times New Roman" w:cs="Times New Roman"/>
          <w:sz w:val="28"/>
          <w:szCs w:val="28"/>
          <w:shd w:val="clear" w:color="auto" w:fill="FFFFFF"/>
        </w:rPr>
        <w:t xml:space="preserve">: повышение уровня физического развития учащихся, осуществление спортивной подготовки детей, подростков и молодежи, развития у них способностей в боксе и достижения ими спортивных результатов. </w:t>
      </w:r>
    </w:p>
    <w:p w:rsidR="00843F7A" w:rsidRPr="001942B1" w:rsidRDefault="00843F7A" w:rsidP="001942B1">
      <w:pPr>
        <w:spacing w:after="0" w:line="240" w:lineRule="auto"/>
        <w:rPr>
          <w:rFonts w:ascii="Times New Roman" w:hAnsi="Times New Roman" w:cs="Times New Roman"/>
          <w:b/>
          <w:sz w:val="28"/>
          <w:szCs w:val="28"/>
          <w:shd w:val="clear" w:color="auto" w:fill="FFFFFF"/>
        </w:rPr>
      </w:pPr>
      <w:r w:rsidRPr="001942B1">
        <w:rPr>
          <w:rFonts w:ascii="Times New Roman" w:hAnsi="Times New Roman" w:cs="Times New Roman"/>
          <w:b/>
          <w:sz w:val="28"/>
          <w:szCs w:val="28"/>
          <w:shd w:val="clear" w:color="auto" w:fill="FFFFFF"/>
        </w:rPr>
        <w:t xml:space="preserve">Образовательные задачи: </w:t>
      </w:r>
    </w:p>
    <w:p w:rsidR="00843F7A" w:rsidRPr="001942B1" w:rsidRDefault="00843F7A" w:rsidP="001942B1">
      <w:pPr>
        <w:spacing w:after="0" w:line="240" w:lineRule="auto"/>
        <w:rPr>
          <w:rFonts w:ascii="Times New Roman" w:hAnsi="Times New Roman" w:cs="Times New Roman"/>
          <w:sz w:val="28"/>
          <w:szCs w:val="28"/>
          <w:shd w:val="clear" w:color="auto" w:fill="FFFFFF"/>
        </w:rPr>
      </w:pPr>
      <w:r w:rsidRPr="001942B1">
        <w:rPr>
          <w:rFonts w:ascii="Times New Roman" w:hAnsi="Times New Roman" w:cs="Times New Roman"/>
          <w:sz w:val="28"/>
          <w:szCs w:val="28"/>
          <w:shd w:val="clear" w:color="auto" w:fill="FFFFFF"/>
        </w:rPr>
        <w:t>1. Способствовать овладению воспитан</w:t>
      </w:r>
      <w:r w:rsidR="009012F8">
        <w:rPr>
          <w:rFonts w:ascii="Times New Roman" w:hAnsi="Times New Roman" w:cs="Times New Roman"/>
          <w:sz w:val="28"/>
          <w:szCs w:val="28"/>
          <w:shd w:val="clear" w:color="auto" w:fill="FFFFFF"/>
        </w:rPr>
        <w:t>никами базовых элементов бокса;</w:t>
      </w:r>
    </w:p>
    <w:p w:rsidR="00843F7A" w:rsidRPr="001942B1" w:rsidRDefault="00843F7A" w:rsidP="001942B1">
      <w:pPr>
        <w:spacing w:after="0" w:line="240" w:lineRule="auto"/>
        <w:rPr>
          <w:rFonts w:ascii="Times New Roman" w:hAnsi="Times New Roman" w:cs="Times New Roman"/>
          <w:sz w:val="28"/>
          <w:szCs w:val="28"/>
          <w:shd w:val="clear" w:color="auto" w:fill="FFFFFF"/>
        </w:rPr>
      </w:pPr>
      <w:r w:rsidRPr="001942B1">
        <w:rPr>
          <w:rFonts w:ascii="Times New Roman" w:hAnsi="Times New Roman" w:cs="Times New Roman"/>
          <w:sz w:val="28"/>
          <w:szCs w:val="28"/>
          <w:shd w:val="clear" w:color="auto" w:fill="FFFFFF"/>
        </w:rPr>
        <w:t xml:space="preserve">2. Обучить программным требованиям по физической, тактической и теоретической </w:t>
      </w:r>
      <w:r w:rsidR="009012F8">
        <w:rPr>
          <w:rFonts w:ascii="Times New Roman" w:hAnsi="Times New Roman" w:cs="Times New Roman"/>
          <w:sz w:val="28"/>
          <w:szCs w:val="28"/>
          <w:shd w:val="clear" w:color="auto" w:fill="FFFFFF"/>
        </w:rPr>
        <w:t>подготовке данного вида спорта;</w:t>
      </w:r>
    </w:p>
    <w:p w:rsidR="00843F7A" w:rsidRPr="001942B1" w:rsidRDefault="00843F7A" w:rsidP="001942B1">
      <w:pPr>
        <w:spacing w:after="0" w:line="240" w:lineRule="auto"/>
        <w:rPr>
          <w:rFonts w:ascii="Times New Roman" w:hAnsi="Times New Roman" w:cs="Times New Roman"/>
          <w:sz w:val="28"/>
          <w:szCs w:val="28"/>
          <w:shd w:val="clear" w:color="auto" w:fill="FFFFFF"/>
        </w:rPr>
      </w:pPr>
      <w:r w:rsidRPr="001942B1">
        <w:rPr>
          <w:rFonts w:ascii="Times New Roman" w:hAnsi="Times New Roman" w:cs="Times New Roman"/>
          <w:sz w:val="28"/>
          <w:szCs w:val="28"/>
          <w:shd w:val="clear" w:color="auto" w:fill="FFFFFF"/>
        </w:rPr>
        <w:t xml:space="preserve">3. Сформировать систему знаний, умений, навыков по основам бокса. </w:t>
      </w:r>
    </w:p>
    <w:p w:rsidR="00843F7A" w:rsidRPr="001942B1" w:rsidRDefault="00843F7A" w:rsidP="001942B1">
      <w:pPr>
        <w:spacing w:after="0" w:line="240" w:lineRule="auto"/>
        <w:rPr>
          <w:rFonts w:ascii="Times New Roman" w:hAnsi="Times New Roman" w:cs="Times New Roman"/>
          <w:b/>
          <w:sz w:val="28"/>
          <w:szCs w:val="28"/>
          <w:shd w:val="clear" w:color="auto" w:fill="FFFFFF"/>
        </w:rPr>
      </w:pPr>
      <w:r w:rsidRPr="001942B1">
        <w:rPr>
          <w:rFonts w:ascii="Times New Roman" w:hAnsi="Times New Roman" w:cs="Times New Roman"/>
          <w:b/>
          <w:sz w:val="28"/>
          <w:szCs w:val="28"/>
          <w:shd w:val="clear" w:color="auto" w:fill="FFFFFF"/>
        </w:rPr>
        <w:t>Развивающие задачи:</w:t>
      </w:r>
    </w:p>
    <w:p w:rsidR="00843F7A" w:rsidRPr="001942B1" w:rsidRDefault="00843F7A" w:rsidP="001942B1">
      <w:pPr>
        <w:spacing w:after="0" w:line="240" w:lineRule="auto"/>
        <w:rPr>
          <w:rFonts w:ascii="Times New Roman" w:hAnsi="Times New Roman" w:cs="Times New Roman"/>
          <w:sz w:val="28"/>
          <w:szCs w:val="28"/>
          <w:shd w:val="clear" w:color="auto" w:fill="FFFFFF"/>
        </w:rPr>
      </w:pPr>
      <w:r w:rsidRPr="001942B1">
        <w:rPr>
          <w:rFonts w:ascii="Times New Roman" w:hAnsi="Times New Roman" w:cs="Times New Roman"/>
          <w:sz w:val="28"/>
          <w:szCs w:val="28"/>
          <w:shd w:val="clear" w:color="auto" w:fill="FFFFFF"/>
        </w:rPr>
        <w:t xml:space="preserve"> 1. Развитие у занимающихся специальных знаний, необходимых для успешной де</w:t>
      </w:r>
      <w:r w:rsidR="009012F8">
        <w:rPr>
          <w:rFonts w:ascii="Times New Roman" w:hAnsi="Times New Roman" w:cs="Times New Roman"/>
          <w:sz w:val="28"/>
          <w:szCs w:val="28"/>
          <w:shd w:val="clear" w:color="auto" w:fill="FFFFFF"/>
        </w:rPr>
        <w:t>ятельности в данном виде спорта;</w:t>
      </w:r>
    </w:p>
    <w:p w:rsidR="00843F7A" w:rsidRPr="001942B1" w:rsidRDefault="00843F7A" w:rsidP="001942B1">
      <w:pPr>
        <w:spacing w:after="0" w:line="240" w:lineRule="auto"/>
        <w:rPr>
          <w:rFonts w:ascii="Times New Roman" w:hAnsi="Times New Roman" w:cs="Times New Roman"/>
          <w:sz w:val="28"/>
          <w:szCs w:val="28"/>
          <w:shd w:val="clear" w:color="auto" w:fill="FFFFFF"/>
        </w:rPr>
      </w:pPr>
      <w:r w:rsidRPr="001942B1">
        <w:rPr>
          <w:rFonts w:ascii="Times New Roman" w:hAnsi="Times New Roman" w:cs="Times New Roman"/>
          <w:sz w:val="28"/>
          <w:szCs w:val="28"/>
          <w:shd w:val="clear" w:color="auto" w:fill="FFFFFF"/>
        </w:rPr>
        <w:t xml:space="preserve"> 2. Укрепление здоровья воспитанников, развитие быстроты, гибкости, быстроты реакции, выполнение рациональных движений, координации, ловкости, скоростно-силовых качеств и с</w:t>
      </w:r>
      <w:r w:rsidR="009012F8">
        <w:rPr>
          <w:rFonts w:ascii="Times New Roman" w:hAnsi="Times New Roman" w:cs="Times New Roman"/>
          <w:sz w:val="28"/>
          <w:szCs w:val="28"/>
          <w:shd w:val="clear" w:color="auto" w:fill="FFFFFF"/>
        </w:rPr>
        <w:t>портивной выносливости учащихся;</w:t>
      </w:r>
    </w:p>
    <w:p w:rsidR="00843F7A" w:rsidRPr="001942B1" w:rsidRDefault="00843F7A" w:rsidP="001942B1">
      <w:pPr>
        <w:spacing w:after="0" w:line="240" w:lineRule="auto"/>
        <w:rPr>
          <w:rFonts w:ascii="Times New Roman" w:hAnsi="Times New Roman" w:cs="Times New Roman"/>
          <w:sz w:val="28"/>
          <w:szCs w:val="28"/>
          <w:shd w:val="clear" w:color="auto" w:fill="FFFFFF"/>
        </w:rPr>
      </w:pPr>
      <w:r w:rsidRPr="001942B1">
        <w:rPr>
          <w:rFonts w:ascii="Times New Roman" w:hAnsi="Times New Roman" w:cs="Times New Roman"/>
          <w:sz w:val="28"/>
          <w:szCs w:val="28"/>
          <w:shd w:val="clear" w:color="auto" w:fill="FFFFFF"/>
        </w:rPr>
        <w:t xml:space="preserve"> 3. Развитие уверенности в себе, своих силах и готовности к высоким спортивным достижениям. </w:t>
      </w:r>
    </w:p>
    <w:p w:rsidR="00843F7A" w:rsidRPr="001942B1" w:rsidRDefault="00843F7A" w:rsidP="001942B1">
      <w:pPr>
        <w:spacing w:after="0" w:line="240" w:lineRule="auto"/>
        <w:rPr>
          <w:rFonts w:ascii="Times New Roman" w:hAnsi="Times New Roman" w:cs="Times New Roman"/>
          <w:b/>
          <w:sz w:val="28"/>
          <w:szCs w:val="28"/>
          <w:shd w:val="clear" w:color="auto" w:fill="FFFFFF"/>
        </w:rPr>
      </w:pPr>
      <w:r w:rsidRPr="001942B1">
        <w:rPr>
          <w:rFonts w:ascii="Times New Roman" w:hAnsi="Times New Roman" w:cs="Times New Roman"/>
          <w:b/>
          <w:sz w:val="28"/>
          <w:szCs w:val="28"/>
          <w:shd w:val="clear" w:color="auto" w:fill="FFFFFF"/>
        </w:rPr>
        <w:t>Воспитательные задачи:</w:t>
      </w:r>
    </w:p>
    <w:p w:rsidR="00843F7A" w:rsidRPr="001942B1" w:rsidRDefault="009012F8" w:rsidP="001942B1">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1. Формировать патриотизм;</w:t>
      </w:r>
    </w:p>
    <w:p w:rsidR="00843F7A" w:rsidRPr="001942B1" w:rsidRDefault="00843F7A" w:rsidP="001942B1">
      <w:pPr>
        <w:spacing w:after="0" w:line="240" w:lineRule="auto"/>
        <w:rPr>
          <w:rFonts w:ascii="Times New Roman" w:hAnsi="Times New Roman" w:cs="Times New Roman"/>
          <w:sz w:val="28"/>
          <w:szCs w:val="28"/>
          <w:shd w:val="clear" w:color="auto" w:fill="FFFFFF"/>
        </w:rPr>
      </w:pPr>
      <w:r w:rsidRPr="001942B1">
        <w:rPr>
          <w:rFonts w:ascii="Times New Roman" w:hAnsi="Times New Roman" w:cs="Times New Roman"/>
          <w:sz w:val="28"/>
          <w:szCs w:val="28"/>
          <w:shd w:val="clear" w:color="auto" w:fill="FFFFFF"/>
        </w:rPr>
        <w:t>2. Развивать психологическую подготовку, выработку способности к перенесению высок</w:t>
      </w:r>
      <w:r w:rsidR="009012F8">
        <w:rPr>
          <w:rFonts w:ascii="Times New Roman" w:hAnsi="Times New Roman" w:cs="Times New Roman"/>
          <w:sz w:val="28"/>
          <w:szCs w:val="28"/>
          <w:shd w:val="clear" w:color="auto" w:fill="FFFFFF"/>
        </w:rPr>
        <w:t>ого психологического напряжения;</w:t>
      </w:r>
    </w:p>
    <w:p w:rsidR="00843F7A" w:rsidRPr="001942B1" w:rsidRDefault="00843F7A" w:rsidP="001942B1">
      <w:pPr>
        <w:spacing w:after="0"/>
        <w:rPr>
          <w:rFonts w:ascii="Times New Roman" w:hAnsi="Times New Roman" w:cs="Times New Roman"/>
          <w:sz w:val="28"/>
          <w:szCs w:val="28"/>
          <w:shd w:val="clear" w:color="auto" w:fill="FFFFFF"/>
        </w:rPr>
      </w:pPr>
      <w:r w:rsidRPr="001942B1">
        <w:rPr>
          <w:rFonts w:ascii="Times New Roman" w:hAnsi="Times New Roman" w:cs="Times New Roman"/>
          <w:sz w:val="28"/>
          <w:szCs w:val="28"/>
          <w:shd w:val="clear" w:color="auto" w:fill="FFFFFF"/>
        </w:rPr>
        <w:t xml:space="preserve"> 3. Воспитывать чувство ответственности и товарищес</w:t>
      </w:r>
      <w:r w:rsidR="009012F8">
        <w:rPr>
          <w:rFonts w:ascii="Times New Roman" w:hAnsi="Times New Roman" w:cs="Times New Roman"/>
          <w:sz w:val="28"/>
          <w:szCs w:val="28"/>
          <w:shd w:val="clear" w:color="auto" w:fill="FFFFFF"/>
        </w:rPr>
        <w:t>тва;</w:t>
      </w:r>
    </w:p>
    <w:p w:rsidR="00843F7A" w:rsidRDefault="00843F7A" w:rsidP="001942B1">
      <w:pPr>
        <w:spacing w:after="0"/>
        <w:rPr>
          <w:rFonts w:ascii="Times New Roman" w:hAnsi="Times New Roman" w:cs="Times New Roman"/>
          <w:sz w:val="28"/>
          <w:szCs w:val="28"/>
          <w:shd w:val="clear" w:color="auto" w:fill="FFFFFF"/>
        </w:rPr>
      </w:pPr>
      <w:r w:rsidRPr="001942B1">
        <w:rPr>
          <w:rFonts w:ascii="Times New Roman" w:hAnsi="Times New Roman" w:cs="Times New Roman"/>
          <w:sz w:val="28"/>
          <w:szCs w:val="28"/>
          <w:shd w:val="clear" w:color="auto" w:fill="FFFFFF"/>
        </w:rPr>
        <w:t>4. Формирование потребности в здоровом образе жизни.</w:t>
      </w:r>
    </w:p>
    <w:p w:rsidR="004C4690" w:rsidRPr="00B03EB4" w:rsidRDefault="004C4690" w:rsidP="004C4690">
      <w:pPr>
        <w:spacing w:after="0" w:line="240" w:lineRule="auto"/>
        <w:rPr>
          <w:rFonts w:ascii="Times New Roman" w:hAnsi="Times New Roman" w:cs="Times New Roman"/>
          <w:color w:val="000000"/>
          <w:sz w:val="28"/>
          <w:szCs w:val="28"/>
          <w:shd w:val="clear" w:color="auto" w:fill="FFFFFF"/>
        </w:rPr>
      </w:pPr>
      <w:r w:rsidRPr="00B03EB4">
        <w:rPr>
          <w:rFonts w:ascii="Times New Roman" w:hAnsi="Times New Roman" w:cs="Times New Roman"/>
          <w:b/>
          <w:color w:val="000000"/>
          <w:sz w:val="28"/>
          <w:szCs w:val="28"/>
          <w:shd w:val="clear" w:color="auto" w:fill="FFFFFF"/>
        </w:rPr>
        <w:t>Возраст обучающихся</w:t>
      </w:r>
      <w:r w:rsidRPr="00B03EB4">
        <w:rPr>
          <w:rFonts w:ascii="Times New Roman" w:hAnsi="Times New Roman" w:cs="Times New Roman"/>
          <w:color w:val="000000"/>
          <w:sz w:val="28"/>
          <w:szCs w:val="28"/>
          <w:shd w:val="clear" w:color="auto" w:fill="FFFFFF"/>
        </w:rPr>
        <w:t>, участвующих в реализации данной программы 9-18 лет</w:t>
      </w:r>
      <w:r w:rsidR="00B03EB4" w:rsidRPr="00B03EB4">
        <w:rPr>
          <w:rFonts w:ascii="Times New Roman" w:hAnsi="Times New Roman" w:cs="Times New Roman"/>
          <w:color w:val="000000"/>
          <w:sz w:val="28"/>
          <w:szCs w:val="28"/>
          <w:shd w:val="clear" w:color="auto" w:fill="FFFFFF"/>
        </w:rPr>
        <w:t>,</w:t>
      </w:r>
      <w:r w:rsidRPr="00B03EB4">
        <w:rPr>
          <w:rFonts w:ascii="Times New Roman" w:hAnsi="Times New Roman" w:cs="Times New Roman"/>
          <w:color w:val="000000"/>
          <w:sz w:val="28"/>
          <w:szCs w:val="28"/>
          <w:shd w:val="clear" w:color="auto" w:fill="FFFFFF"/>
        </w:rPr>
        <w:t xml:space="preserve"> </w:t>
      </w:r>
      <w:r w:rsidR="00B03EB4" w:rsidRPr="00B03EB4">
        <w:rPr>
          <w:rFonts w:ascii="Times New Roman" w:hAnsi="Times New Roman" w:cs="Times New Roman"/>
          <w:sz w:val="28"/>
          <w:szCs w:val="28"/>
        </w:rPr>
        <w:t>не имеющие медицинских противопоказаний.</w:t>
      </w:r>
    </w:p>
    <w:p w:rsidR="004C4690" w:rsidRPr="00B03EB4" w:rsidRDefault="004C4690" w:rsidP="004C4690">
      <w:pPr>
        <w:spacing w:after="0" w:line="240" w:lineRule="auto"/>
        <w:rPr>
          <w:rFonts w:ascii="Times New Roman" w:hAnsi="Times New Roman" w:cs="Times New Roman"/>
          <w:color w:val="000000"/>
          <w:sz w:val="28"/>
          <w:szCs w:val="28"/>
          <w:shd w:val="clear" w:color="auto" w:fill="FFFFFF"/>
        </w:rPr>
      </w:pPr>
      <w:r w:rsidRPr="00B03EB4">
        <w:rPr>
          <w:rFonts w:ascii="Times New Roman" w:hAnsi="Times New Roman" w:cs="Times New Roman"/>
          <w:b/>
          <w:color w:val="000000"/>
          <w:sz w:val="28"/>
          <w:szCs w:val="28"/>
          <w:shd w:val="clear" w:color="auto" w:fill="FFFFFF"/>
        </w:rPr>
        <w:t>Срок реализации</w:t>
      </w:r>
      <w:r w:rsidRPr="00B03EB4">
        <w:rPr>
          <w:rFonts w:ascii="Times New Roman" w:hAnsi="Times New Roman" w:cs="Times New Roman"/>
          <w:color w:val="000000"/>
          <w:sz w:val="28"/>
          <w:szCs w:val="28"/>
          <w:shd w:val="clear" w:color="auto" w:fill="FFFFFF"/>
        </w:rPr>
        <w:t xml:space="preserve"> программы 1 год.</w:t>
      </w:r>
    </w:p>
    <w:p w:rsidR="004C4690" w:rsidRPr="00B03EB4" w:rsidRDefault="009012F8" w:rsidP="00B03EB4">
      <w:pPr>
        <w:spacing w:after="0"/>
        <w:rPr>
          <w:rFonts w:ascii="Times New Roman" w:hAnsi="Times New Roman" w:cs="Times New Roman"/>
          <w:b/>
          <w:color w:val="000000"/>
          <w:sz w:val="28"/>
          <w:szCs w:val="28"/>
          <w:shd w:val="clear" w:color="auto" w:fill="FFFFFF"/>
        </w:rPr>
      </w:pPr>
      <w:r w:rsidRPr="00B03EB4">
        <w:rPr>
          <w:rFonts w:ascii="Times New Roman" w:hAnsi="Times New Roman" w:cs="Times New Roman"/>
          <w:b/>
          <w:sz w:val="28"/>
          <w:szCs w:val="28"/>
        </w:rPr>
        <w:t xml:space="preserve">Форма и режим занятий: </w:t>
      </w:r>
      <w:r w:rsidRPr="00B03EB4">
        <w:rPr>
          <w:rFonts w:ascii="Times New Roman" w:hAnsi="Times New Roman" w:cs="Times New Roman"/>
          <w:color w:val="000000"/>
          <w:sz w:val="28"/>
          <w:szCs w:val="28"/>
          <w:shd w:val="clear" w:color="auto" w:fill="FFFFFF"/>
        </w:rPr>
        <w:t xml:space="preserve">Программа рассчитана на  126 часов. Обучаются 3 группы с разным количеством </w:t>
      </w:r>
      <w:proofErr w:type="gramStart"/>
      <w:r w:rsidRPr="00B03EB4">
        <w:rPr>
          <w:rFonts w:ascii="Times New Roman" w:hAnsi="Times New Roman" w:cs="Times New Roman"/>
          <w:color w:val="000000"/>
          <w:sz w:val="28"/>
          <w:szCs w:val="28"/>
          <w:shd w:val="clear" w:color="auto" w:fill="FFFFFF"/>
        </w:rPr>
        <w:t>обучающихся</w:t>
      </w:r>
      <w:proofErr w:type="gramEnd"/>
      <w:r w:rsidRPr="00B03EB4">
        <w:rPr>
          <w:rFonts w:ascii="Times New Roman" w:hAnsi="Times New Roman" w:cs="Times New Roman"/>
          <w:color w:val="000000"/>
          <w:sz w:val="28"/>
          <w:szCs w:val="28"/>
          <w:shd w:val="clear" w:color="auto" w:fill="FFFFFF"/>
        </w:rPr>
        <w:t>.</w:t>
      </w:r>
    </w:p>
    <w:p w:rsidR="004C4690" w:rsidRDefault="004C4690" w:rsidP="00B03EB4">
      <w:pPr>
        <w:pStyle w:val="a3"/>
        <w:spacing w:before="0" w:beforeAutospacing="0" w:after="0" w:afterAutospacing="0" w:line="294" w:lineRule="atLeast"/>
        <w:jc w:val="center"/>
      </w:pPr>
      <w:r>
        <w:rPr>
          <w:b/>
          <w:bCs/>
          <w:sz w:val="27"/>
          <w:szCs w:val="27"/>
        </w:rPr>
        <w:t>Принципы обучения</w:t>
      </w:r>
    </w:p>
    <w:p w:rsidR="004C4690" w:rsidRDefault="004C4690" w:rsidP="00B03EB4">
      <w:pPr>
        <w:pStyle w:val="a3"/>
        <w:spacing w:before="0" w:beforeAutospacing="0" w:after="0" w:afterAutospacing="0" w:line="294" w:lineRule="atLeast"/>
        <w:jc w:val="both"/>
      </w:pPr>
      <w:r>
        <w:rPr>
          <w:sz w:val="27"/>
          <w:szCs w:val="27"/>
        </w:rPr>
        <w:t xml:space="preserve">Учебно-тренировочный процесс должен проводиться с учетом важнейших педагогических закономерностей, на основе общих дидактических принципов (научность обучения, связь теории с практикой, воспитывающее обучение, сознательность и активность, наглядность, доступность, систематичность и последовательность, прочность и индивидуальный подход </w:t>
      </w:r>
      <w:proofErr w:type="gramStart"/>
      <w:r>
        <w:rPr>
          <w:sz w:val="27"/>
          <w:szCs w:val="27"/>
        </w:rPr>
        <w:t>к</w:t>
      </w:r>
      <w:proofErr w:type="gramEnd"/>
      <w:r>
        <w:rPr>
          <w:sz w:val="27"/>
          <w:szCs w:val="27"/>
        </w:rPr>
        <w:t xml:space="preserve"> занимающимся при работе в коллективе).</w:t>
      </w:r>
    </w:p>
    <w:p w:rsidR="004C4690" w:rsidRDefault="004C4690" w:rsidP="00B03EB4">
      <w:pPr>
        <w:pStyle w:val="a3"/>
        <w:spacing w:before="0" w:beforeAutospacing="0" w:after="0" w:afterAutospacing="0" w:line="294" w:lineRule="atLeast"/>
        <w:jc w:val="center"/>
      </w:pPr>
      <w:r>
        <w:rPr>
          <w:b/>
          <w:bCs/>
          <w:sz w:val="27"/>
          <w:szCs w:val="27"/>
        </w:rPr>
        <w:t>Методы обучения</w:t>
      </w:r>
    </w:p>
    <w:p w:rsidR="004C4690" w:rsidRDefault="004C4690" w:rsidP="00B03EB4">
      <w:pPr>
        <w:pStyle w:val="a3"/>
        <w:shd w:val="clear" w:color="auto" w:fill="FFFFFF"/>
        <w:spacing w:before="0" w:beforeAutospacing="0" w:after="0" w:afterAutospacing="0" w:line="294" w:lineRule="atLeast"/>
        <w:ind w:firstLine="708"/>
        <w:jc w:val="both"/>
      </w:pPr>
      <w:r>
        <w:rPr>
          <w:sz w:val="27"/>
          <w:szCs w:val="27"/>
        </w:rPr>
        <w:t>В процессе обучения реализуются общепедагогические и специфические методы работы с детским коллективом.</w:t>
      </w:r>
    </w:p>
    <w:p w:rsidR="004C4690" w:rsidRDefault="004C4690" w:rsidP="00B03EB4">
      <w:pPr>
        <w:pStyle w:val="a3"/>
        <w:shd w:val="clear" w:color="auto" w:fill="FFFFFF"/>
        <w:spacing w:before="0" w:beforeAutospacing="0" w:after="0" w:afterAutospacing="0" w:line="294" w:lineRule="atLeast"/>
        <w:ind w:firstLine="708"/>
        <w:jc w:val="both"/>
      </w:pPr>
      <w:proofErr w:type="gramStart"/>
      <w:r>
        <w:rPr>
          <w:sz w:val="27"/>
          <w:szCs w:val="27"/>
        </w:rPr>
        <w:t>К общепедагогическим относятся: объяснительно-иллюстративные (рассказ, лекция, беседа, показ, анализ тренировки, учебного боя и др.), практические (упражнение) методы.</w:t>
      </w:r>
      <w:proofErr w:type="gramEnd"/>
    </w:p>
    <w:p w:rsidR="004C4690" w:rsidRDefault="004C4690" w:rsidP="00B03EB4">
      <w:pPr>
        <w:pStyle w:val="a3"/>
        <w:shd w:val="clear" w:color="auto" w:fill="FFFFFF"/>
        <w:spacing w:before="0" w:beforeAutospacing="0" w:after="0" w:afterAutospacing="0" w:line="294" w:lineRule="atLeast"/>
        <w:ind w:firstLine="708"/>
        <w:jc w:val="both"/>
      </w:pPr>
      <w:proofErr w:type="gramStart"/>
      <w:r>
        <w:rPr>
          <w:sz w:val="27"/>
          <w:szCs w:val="27"/>
        </w:rPr>
        <w:lastRenderedPageBreak/>
        <w:t>В числе специфических методов используются методы развития силы (метод максимальных усилий, повторных усилий, динамических усилий, изометрический метод), методы</w:t>
      </w:r>
      <w:r w:rsidR="00B03EB4">
        <w:rPr>
          <w:sz w:val="27"/>
          <w:szCs w:val="27"/>
        </w:rPr>
        <w:t xml:space="preserve"> </w:t>
      </w:r>
      <w:r>
        <w:rPr>
          <w:color w:val="000000"/>
          <w:sz w:val="27"/>
          <w:szCs w:val="27"/>
        </w:rPr>
        <w:t>развития быстроты простой двигательной</w:t>
      </w:r>
      <w:r w:rsidR="00B03EB4">
        <w:rPr>
          <w:color w:val="000000"/>
          <w:sz w:val="27"/>
          <w:szCs w:val="27"/>
        </w:rPr>
        <w:t xml:space="preserve"> </w:t>
      </w:r>
      <w:r>
        <w:rPr>
          <w:color w:val="000000"/>
          <w:sz w:val="27"/>
          <w:szCs w:val="27"/>
        </w:rPr>
        <w:t>реакции (повторный, расчленённый и сенсорный</w:t>
      </w:r>
      <w:r w:rsidR="00B03EB4">
        <w:rPr>
          <w:color w:val="000000"/>
          <w:sz w:val="27"/>
          <w:szCs w:val="27"/>
        </w:rPr>
        <w:t xml:space="preserve"> </w:t>
      </w:r>
      <w:r>
        <w:rPr>
          <w:color w:val="000000"/>
          <w:sz w:val="27"/>
          <w:szCs w:val="27"/>
        </w:rPr>
        <w:t>методы),</w:t>
      </w:r>
      <w:r w:rsidR="00B03EB4">
        <w:rPr>
          <w:color w:val="000000"/>
          <w:sz w:val="27"/>
          <w:szCs w:val="27"/>
        </w:rPr>
        <w:t xml:space="preserve"> </w:t>
      </w:r>
      <w:r>
        <w:rPr>
          <w:color w:val="000000"/>
          <w:sz w:val="27"/>
          <w:szCs w:val="27"/>
        </w:rPr>
        <w:t>развития</w:t>
      </w:r>
      <w:r w:rsidR="00B03EB4">
        <w:rPr>
          <w:color w:val="000000"/>
          <w:sz w:val="27"/>
          <w:szCs w:val="27"/>
        </w:rPr>
        <w:t xml:space="preserve"> </w:t>
      </w:r>
      <w:r>
        <w:rPr>
          <w:color w:val="000000"/>
          <w:sz w:val="27"/>
          <w:szCs w:val="27"/>
        </w:rPr>
        <w:t>быстроты одиночного движения и темпа (метод облегчения условий (бег за лидером, бег под уклон) и метод усложнённых условий (бег в гору, метание более тяжёлых снарядов).</w:t>
      </w:r>
      <w:proofErr w:type="gramEnd"/>
      <w:r w:rsidR="00B03EB4">
        <w:rPr>
          <w:color w:val="000000"/>
          <w:sz w:val="27"/>
          <w:szCs w:val="27"/>
        </w:rPr>
        <w:t xml:space="preserve"> </w:t>
      </w:r>
      <w:r>
        <w:rPr>
          <w:color w:val="000000"/>
          <w:sz w:val="27"/>
          <w:szCs w:val="27"/>
        </w:rPr>
        <w:t>В развитии выносливости к циклическим упражнениям используются</w:t>
      </w:r>
      <w:r w:rsidR="00B03EB4">
        <w:rPr>
          <w:color w:val="000000"/>
          <w:sz w:val="27"/>
          <w:szCs w:val="27"/>
        </w:rPr>
        <w:t xml:space="preserve"> две</w:t>
      </w:r>
      <w:r>
        <w:rPr>
          <w:color w:val="000000"/>
          <w:sz w:val="27"/>
          <w:szCs w:val="27"/>
        </w:rPr>
        <w:t xml:space="preserve"> основные группы методов: методы стандартного упражнения и методы</w:t>
      </w:r>
      <w:r w:rsidR="00B03EB4">
        <w:rPr>
          <w:color w:val="000000"/>
          <w:sz w:val="27"/>
          <w:szCs w:val="27"/>
        </w:rPr>
        <w:t xml:space="preserve"> </w:t>
      </w:r>
      <w:r>
        <w:rPr>
          <w:color w:val="000000"/>
          <w:sz w:val="27"/>
          <w:szCs w:val="27"/>
        </w:rPr>
        <w:t>переменного упражнения.</w:t>
      </w:r>
    </w:p>
    <w:p w:rsidR="004C4690" w:rsidRDefault="004C4690" w:rsidP="00B03EB4">
      <w:pPr>
        <w:pStyle w:val="a3"/>
        <w:shd w:val="clear" w:color="auto" w:fill="FFFFFF"/>
        <w:spacing w:before="0" w:beforeAutospacing="0" w:after="0" w:afterAutospacing="0" w:line="294" w:lineRule="atLeast"/>
        <w:ind w:firstLine="708"/>
        <w:jc w:val="both"/>
      </w:pPr>
      <w:r>
        <w:rPr>
          <w:color w:val="000000"/>
          <w:sz w:val="27"/>
          <w:szCs w:val="27"/>
        </w:rPr>
        <w:t>Для развития ЛМВ (локальная мышечная выносливость) применяются упражнения с отягощением, прыжковые упражнения и бег в гору, выполняемые повторно-серийным и интервальным методом.</w:t>
      </w:r>
    </w:p>
    <w:p w:rsidR="004C4690" w:rsidRDefault="004C4690" w:rsidP="00B03EB4">
      <w:pPr>
        <w:pStyle w:val="a3"/>
        <w:shd w:val="clear" w:color="auto" w:fill="FFFFFF"/>
        <w:spacing w:before="0" w:beforeAutospacing="0" w:after="0" w:afterAutospacing="0" w:line="294" w:lineRule="atLeast"/>
        <w:ind w:firstLine="708"/>
      </w:pPr>
      <w:r>
        <w:rPr>
          <w:color w:val="000000"/>
          <w:sz w:val="27"/>
          <w:szCs w:val="27"/>
        </w:rPr>
        <w:t>Контрольный, соревновательный метод состоит в однократном или повторном выполнении тестов для оценки выносливости.</w:t>
      </w:r>
    </w:p>
    <w:p w:rsidR="004C4690" w:rsidRDefault="004C4690" w:rsidP="00B03EB4">
      <w:pPr>
        <w:pStyle w:val="a3"/>
        <w:shd w:val="clear" w:color="auto" w:fill="FFFFFF"/>
        <w:spacing w:before="0" w:beforeAutospacing="0" w:after="0" w:afterAutospacing="0" w:line="294" w:lineRule="atLeast"/>
        <w:ind w:firstLine="708"/>
      </w:pPr>
      <w:r>
        <w:rPr>
          <w:color w:val="000000"/>
          <w:sz w:val="27"/>
          <w:szCs w:val="27"/>
        </w:rPr>
        <w:t>О</w:t>
      </w:r>
      <w:r>
        <w:rPr>
          <w:color w:val="000000"/>
          <w:sz w:val="28"/>
          <w:szCs w:val="28"/>
        </w:rPr>
        <w:t>сновным методом развития гибкости является повторный метод, где упражнения на растягивание выполняются сериями.</w:t>
      </w:r>
    </w:p>
    <w:p w:rsidR="004C4690" w:rsidRDefault="004C4690" w:rsidP="004C4690">
      <w:pPr>
        <w:pStyle w:val="a3"/>
        <w:spacing w:before="0" w:beforeAutospacing="0" w:after="0" w:afterAutospacing="0"/>
        <w:jc w:val="center"/>
      </w:pPr>
      <w:r>
        <w:rPr>
          <w:b/>
          <w:bCs/>
          <w:sz w:val="27"/>
          <w:szCs w:val="27"/>
        </w:rPr>
        <w:t>Формы проведения занятий</w:t>
      </w:r>
    </w:p>
    <w:p w:rsidR="004C4690" w:rsidRDefault="004C4690" w:rsidP="004C4690">
      <w:pPr>
        <w:pStyle w:val="a3"/>
        <w:spacing w:before="0" w:beforeAutospacing="0" w:after="0" w:afterAutospacing="0" w:line="294" w:lineRule="atLeast"/>
      </w:pPr>
      <w:r>
        <w:rPr>
          <w:sz w:val="27"/>
          <w:szCs w:val="27"/>
        </w:rPr>
        <w:t>Для осуществления тренировки можно рекомендовать следующие формы занятий:</w:t>
      </w:r>
    </w:p>
    <w:p w:rsidR="004C4690" w:rsidRDefault="004C4690" w:rsidP="004C4690">
      <w:pPr>
        <w:pStyle w:val="a3"/>
        <w:numPr>
          <w:ilvl w:val="0"/>
          <w:numId w:val="3"/>
        </w:numPr>
        <w:spacing w:before="0" w:beforeAutospacing="0" w:after="0" w:afterAutospacing="0" w:line="294" w:lineRule="atLeast"/>
        <w:ind w:left="0"/>
      </w:pPr>
      <w:r>
        <w:rPr>
          <w:sz w:val="27"/>
          <w:szCs w:val="27"/>
        </w:rPr>
        <w:t>групповые занятия по совершенствованию техники, тактики и развитию отдельных физических качеств;</w:t>
      </w:r>
    </w:p>
    <w:p w:rsidR="004C4690" w:rsidRDefault="004C4690" w:rsidP="004C4690">
      <w:pPr>
        <w:pStyle w:val="a3"/>
        <w:numPr>
          <w:ilvl w:val="0"/>
          <w:numId w:val="3"/>
        </w:numPr>
        <w:spacing w:before="0" w:beforeAutospacing="0" w:after="0" w:afterAutospacing="0" w:line="294" w:lineRule="atLeast"/>
        <w:ind w:left="0"/>
      </w:pPr>
      <w:r>
        <w:rPr>
          <w:sz w:val="27"/>
          <w:szCs w:val="27"/>
        </w:rPr>
        <w:t>индивидуализированные занятия по совершенствованию техники и тактики;</w:t>
      </w:r>
    </w:p>
    <w:p w:rsidR="004C4690" w:rsidRDefault="004C4690" w:rsidP="004C4690">
      <w:pPr>
        <w:pStyle w:val="a3"/>
        <w:numPr>
          <w:ilvl w:val="0"/>
          <w:numId w:val="3"/>
        </w:numPr>
        <w:spacing w:before="0" w:beforeAutospacing="0" w:after="0" w:afterAutospacing="0" w:line="294" w:lineRule="atLeast"/>
        <w:ind w:left="0"/>
      </w:pPr>
      <w:r>
        <w:rPr>
          <w:sz w:val="27"/>
          <w:szCs w:val="27"/>
        </w:rPr>
        <w:t>групповые занятия по общей физической подготовке со специальной направленностью;</w:t>
      </w:r>
    </w:p>
    <w:p w:rsidR="004C4690" w:rsidRDefault="004C4690" w:rsidP="004C4690">
      <w:pPr>
        <w:pStyle w:val="a3"/>
        <w:numPr>
          <w:ilvl w:val="0"/>
          <w:numId w:val="3"/>
        </w:numPr>
        <w:spacing w:before="0" w:beforeAutospacing="0" w:after="0" w:afterAutospacing="0" w:line="294" w:lineRule="atLeast"/>
        <w:ind w:left="0"/>
      </w:pPr>
      <w:r>
        <w:rPr>
          <w:sz w:val="27"/>
          <w:szCs w:val="27"/>
        </w:rPr>
        <w:t>комбинированные занятия;</w:t>
      </w:r>
    </w:p>
    <w:p w:rsidR="004C4690" w:rsidRDefault="004C4690" w:rsidP="004C4690">
      <w:pPr>
        <w:pStyle w:val="a3"/>
        <w:numPr>
          <w:ilvl w:val="0"/>
          <w:numId w:val="3"/>
        </w:numPr>
        <w:spacing w:before="0" w:beforeAutospacing="0" w:after="0" w:afterAutospacing="0" w:line="294" w:lineRule="atLeast"/>
        <w:ind w:left="0"/>
      </w:pPr>
      <w:r>
        <w:rPr>
          <w:sz w:val="27"/>
          <w:szCs w:val="27"/>
        </w:rPr>
        <w:t>занятия по боевой практике;</w:t>
      </w:r>
    </w:p>
    <w:p w:rsidR="004C4690" w:rsidRPr="00DC4DC1" w:rsidRDefault="004C4690" w:rsidP="004C4690">
      <w:pPr>
        <w:pStyle w:val="a3"/>
        <w:numPr>
          <w:ilvl w:val="0"/>
          <w:numId w:val="3"/>
        </w:numPr>
        <w:spacing w:before="0" w:beforeAutospacing="0" w:after="0" w:afterAutospacing="0" w:line="294" w:lineRule="atLeast"/>
        <w:ind w:left="0"/>
      </w:pPr>
      <w:r>
        <w:rPr>
          <w:sz w:val="27"/>
          <w:szCs w:val="27"/>
        </w:rPr>
        <w:t>упражнения утренней гимнастики.</w:t>
      </w:r>
    </w:p>
    <w:p w:rsidR="00DC4DC1" w:rsidRPr="00DC4DC1" w:rsidRDefault="00DC4DC1" w:rsidP="00DC4DC1">
      <w:pPr>
        <w:pStyle w:val="a5"/>
        <w:numPr>
          <w:ilvl w:val="0"/>
          <w:numId w:val="3"/>
        </w:numPr>
        <w:shd w:val="clear" w:color="auto" w:fill="FFFFFF"/>
        <w:spacing w:line="294" w:lineRule="atLeast"/>
        <w:jc w:val="center"/>
        <w:rPr>
          <w:rFonts w:ascii="Arial" w:hAnsi="Arial" w:cs="Arial"/>
          <w:color w:val="000000"/>
          <w:sz w:val="21"/>
          <w:szCs w:val="21"/>
          <w:lang w:eastAsia="ru-RU"/>
        </w:rPr>
      </w:pPr>
      <w:r w:rsidRPr="00DC4DC1">
        <w:rPr>
          <w:b/>
          <w:bCs/>
          <w:color w:val="000000"/>
          <w:sz w:val="27"/>
          <w:szCs w:val="27"/>
          <w:lang w:eastAsia="ru-RU"/>
        </w:rPr>
        <w:t>Прогнозируемые результаты</w:t>
      </w:r>
    </w:p>
    <w:p w:rsidR="00DC4DC1" w:rsidRPr="00DC4DC1" w:rsidRDefault="00DC4DC1" w:rsidP="00DC4DC1">
      <w:pPr>
        <w:shd w:val="clear" w:color="auto" w:fill="FFFFFF"/>
        <w:spacing w:line="294" w:lineRule="atLeast"/>
        <w:rPr>
          <w:rFonts w:ascii="Times New Roman" w:hAnsi="Times New Roman" w:cs="Times New Roman"/>
          <w:color w:val="000000"/>
          <w:sz w:val="28"/>
          <w:szCs w:val="28"/>
          <w:lang w:eastAsia="ru-RU"/>
        </w:rPr>
      </w:pPr>
      <w:r w:rsidRPr="00DC4DC1">
        <w:rPr>
          <w:rFonts w:ascii="Times New Roman" w:hAnsi="Times New Roman" w:cs="Times New Roman"/>
          <w:color w:val="000000"/>
          <w:sz w:val="28"/>
          <w:szCs w:val="28"/>
          <w:lang w:eastAsia="ru-RU"/>
        </w:rPr>
        <w:t xml:space="preserve">К концу </w:t>
      </w:r>
      <w:proofErr w:type="gramStart"/>
      <w:r w:rsidRPr="00DC4DC1">
        <w:rPr>
          <w:rFonts w:ascii="Times New Roman" w:hAnsi="Times New Roman" w:cs="Times New Roman"/>
          <w:color w:val="000000"/>
          <w:sz w:val="28"/>
          <w:szCs w:val="28"/>
          <w:lang w:eastAsia="ru-RU"/>
        </w:rPr>
        <w:t>обучения по программе</w:t>
      </w:r>
      <w:proofErr w:type="gramEnd"/>
      <w:r w:rsidRPr="00DC4DC1">
        <w:rPr>
          <w:rFonts w:ascii="Times New Roman" w:hAnsi="Times New Roman" w:cs="Times New Roman"/>
          <w:color w:val="000000"/>
          <w:sz w:val="28"/>
          <w:szCs w:val="28"/>
          <w:lang w:eastAsia="ru-RU"/>
        </w:rPr>
        <w:t xml:space="preserve"> воспитанники должны знать:</w:t>
      </w:r>
    </w:p>
    <w:p w:rsidR="00DC4DC1" w:rsidRPr="00DC4DC1" w:rsidRDefault="00DC4DC1" w:rsidP="00DC4DC1">
      <w:pPr>
        <w:pStyle w:val="a5"/>
        <w:numPr>
          <w:ilvl w:val="0"/>
          <w:numId w:val="3"/>
        </w:numPr>
        <w:shd w:val="clear" w:color="auto" w:fill="FFFFFF"/>
        <w:spacing w:line="294" w:lineRule="atLeast"/>
        <w:rPr>
          <w:rFonts w:ascii="Arial" w:hAnsi="Arial" w:cs="Arial"/>
          <w:color w:val="000000"/>
          <w:sz w:val="21"/>
          <w:szCs w:val="21"/>
          <w:lang w:eastAsia="ru-RU"/>
        </w:rPr>
      </w:pPr>
      <w:r w:rsidRPr="00DC4DC1">
        <w:rPr>
          <w:color w:val="000000"/>
          <w:sz w:val="27"/>
          <w:szCs w:val="27"/>
          <w:lang w:eastAsia="ru-RU"/>
        </w:rPr>
        <w:t>- историю развития физической культуры и спорта в России и за рубежом;</w:t>
      </w:r>
    </w:p>
    <w:p w:rsidR="00DC4DC1" w:rsidRPr="00DC4DC1" w:rsidRDefault="00DC4DC1" w:rsidP="00DC4DC1">
      <w:pPr>
        <w:pStyle w:val="a5"/>
        <w:numPr>
          <w:ilvl w:val="0"/>
          <w:numId w:val="3"/>
        </w:numPr>
        <w:shd w:val="clear" w:color="auto" w:fill="FFFFFF"/>
        <w:spacing w:line="294" w:lineRule="atLeast"/>
        <w:rPr>
          <w:rFonts w:ascii="Arial" w:hAnsi="Arial" w:cs="Arial"/>
          <w:color w:val="000000"/>
          <w:sz w:val="21"/>
          <w:szCs w:val="21"/>
          <w:lang w:eastAsia="ru-RU"/>
        </w:rPr>
      </w:pPr>
      <w:r w:rsidRPr="00DC4DC1">
        <w:rPr>
          <w:color w:val="000000"/>
          <w:sz w:val="27"/>
          <w:szCs w:val="27"/>
          <w:lang w:eastAsia="ru-RU"/>
        </w:rPr>
        <w:t>- причины и способы профилактики травм;</w:t>
      </w:r>
    </w:p>
    <w:p w:rsidR="00DC4DC1" w:rsidRPr="00DC4DC1" w:rsidRDefault="00DC4DC1" w:rsidP="00DC4DC1">
      <w:pPr>
        <w:pStyle w:val="a5"/>
        <w:numPr>
          <w:ilvl w:val="0"/>
          <w:numId w:val="3"/>
        </w:numPr>
        <w:shd w:val="clear" w:color="auto" w:fill="FFFFFF"/>
        <w:spacing w:line="294" w:lineRule="atLeast"/>
        <w:rPr>
          <w:rFonts w:ascii="Arial" w:hAnsi="Arial" w:cs="Arial"/>
          <w:color w:val="000000"/>
          <w:sz w:val="21"/>
          <w:szCs w:val="21"/>
          <w:lang w:eastAsia="ru-RU"/>
        </w:rPr>
      </w:pPr>
      <w:r w:rsidRPr="00DC4DC1">
        <w:rPr>
          <w:color w:val="000000"/>
          <w:sz w:val="27"/>
          <w:szCs w:val="27"/>
          <w:lang w:eastAsia="ru-RU"/>
        </w:rPr>
        <w:t>- стили и манеры ведения боя;</w:t>
      </w:r>
    </w:p>
    <w:p w:rsidR="00DC4DC1" w:rsidRPr="00DC4DC1" w:rsidRDefault="00DC4DC1" w:rsidP="00DC4DC1">
      <w:pPr>
        <w:pStyle w:val="a5"/>
        <w:numPr>
          <w:ilvl w:val="0"/>
          <w:numId w:val="3"/>
        </w:numPr>
        <w:shd w:val="clear" w:color="auto" w:fill="FFFFFF"/>
        <w:spacing w:line="294" w:lineRule="atLeast"/>
        <w:rPr>
          <w:rFonts w:ascii="Arial" w:hAnsi="Arial" w:cs="Arial"/>
          <w:color w:val="000000"/>
          <w:sz w:val="21"/>
          <w:szCs w:val="21"/>
          <w:lang w:eastAsia="ru-RU"/>
        </w:rPr>
      </w:pPr>
      <w:r w:rsidRPr="00DC4DC1">
        <w:rPr>
          <w:color w:val="000000"/>
          <w:sz w:val="27"/>
          <w:szCs w:val="27"/>
          <w:lang w:eastAsia="ru-RU"/>
        </w:rPr>
        <w:t>- правила соревнований по боксу.</w:t>
      </w:r>
    </w:p>
    <w:p w:rsidR="00DC4DC1" w:rsidRPr="00DC4DC1" w:rsidRDefault="00DC4DC1" w:rsidP="00DC4DC1">
      <w:pPr>
        <w:pStyle w:val="a5"/>
        <w:numPr>
          <w:ilvl w:val="0"/>
          <w:numId w:val="3"/>
        </w:numPr>
        <w:shd w:val="clear" w:color="auto" w:fill="FFFFFF"/>
        <w:spacing w:line="294" w:lineRule="atLeast"/>
        <w:rPr>
          <w:rFonts w:ascii="Arial" w:hAnsi="Arial" w:cs="Arial"/>
          <w:color w:val="000000"/>
          <w:sz w:val="21"/>
          <w:szCs w:val="21"/>
          <w:lang w:eastAsia="ru-RU"/>
        </w:rPr>
      </w:pPr>
      <w:r w:rsidRPr="00DC4DC1">
        <w:rPr>
          <w:color w:val="000000"/>
          <w:sz w:val="27"/>
          <w:szCs w:val="27"/>
          <w:lang w:eastAsia="ru-RU"/>
        </w:rPr>
        <w:t>Воспитанники должны:</w:t>
      </w:r>
    </w:p>
    <w:p w:rsidR="00DC4DC1" w:rsidRPr="00DC4DC1" w:rsidRDefault="00DC4DC1" w:rsidP="00DC4DC1">
      <w:pPr>
        <w:pStyle w:val="a5"/>
        <w:numPr>
          <w:ilvl w:val="0"/>
          <w:numId w:val="3"/>
        </w:numPr>
        <w:shd w:val="clear" w:color="auto" w:fill="FFFFFF"/>
        <w:spacing w:line="294" w:lineRule="atLeast"/>
        <w:rPr>
          <w:rFonts w:ascii="Arial" w:hAnsi="Arial" w:cs="Arial"/>
          <w:color w:val="000000"/>
          <w:sz w:val="21"/>
          <w:szCs w:val="21"/>
          <w:lang w:eastAsia="ru-RU"/>
        </w:rPr>
      </w:pPr>
      <w:r w:rsidRPr="00DC4DC1">
        <w:rPr>
          <w:color w:val="000000"/>
          <w:sz w:val="27"/>
          <w:szCs w:val="27"/>
          <w:lang w:eastAsia="ru-RU"/>
        </w:rPr>
        <w:t>- владеть практическими навыками техники и тактики одиночных ударов, ведения боя на дальней, средней, ближней дистанции;</w:t>
      </w:r>
    </w:p>
    <w:p w:rsidR="00DC4DC1" w:rsidRPr="00DC4DC1" w:rsidRDefault="00DC4DC1" w:rsidP="00DC4DC1">
      <w:pPr>
        <w:pStyle w:val="a5"/>
        <w:numPr>
          <w:ilvl w:val="0"/>
          <w:numId w:val="3"/>
        </w:numPr>
        <w:shd w:val="clear" w:color="auto" w:fill="FFFFFF"/>
        <w:spacing w:line="294" w:lineRule="atLeast"/>
        <w:rPr>
          <w:rFonts w:ascii="Arial" w:hAnsi="Arial" w:cs="Arial"/>
          <w:color w:val="000000"/>
          <w:sz w:val="21"/>
          <w:szCs w:val="21"/>
          <w:lang w:eastAsia="ru-RU"/>
        </w:rPr>
      </w:pPr>
      <w:r w:rsidRPr="00DC4DC1">
        <w:rPr>
          <w:color w:val="000000"/>
          <w:sz w:val="27"/>
          <w:szCs w:val="27"/>
          <w:lang w:eastAsia="ru-RU"/>
        </w:rPr>
        <w:t xml:space="preserve">- быть всесторонне физически </w:t>
      </w:r>
      <w:proofErr w:type="gramStart"/>
      <w:r w:rsidRPr="00DC4DC1">
        <w:rPr>
          <w:color w:val="000000"/>
          <w:sz w:val="27"/>
          <w:szCs w:val="27"/>
          <w:lang w:eastAsia="ru-RU"/>
        </w:rPr>
        <w:t>подготовлены</w:t>
      </w:r>
      <w:proofErr w:type="gramEnd"/>
      <w:r w:rsidRPr="00DC4DC1">
        <w:rPr>
          <w:color w:val="000000"/>
          <w:sz w:val="27"/>
          <w:szCs w:val="27"/>
          <w:lang w:eastAsia="ru-RU"/>
        </w:rPr>
        <w:t>;</w:t>
      </w:r>
    </w:p>
    <w:p w:rsidR="00DC4DC1" w:rsidRPr="00DC4DC1" w:rsidRDefault="00DC4DC1" w:rsidP="00DC4DC1">
      <w:pPr>
        <w:pStyle w:val="a5"/>
        <w:numPr>
          <w:ilvl w:val="0"/>
          <w:numId w:val="3"/>
        </w:numPr>
        <w:shd w:val="clear" w:color="auto" w:fill="FFFFFF"/>
        <w:spacing w:line="294" w:lineRule="atLeast"/>
        <w:rPr>
          <w:rFonts w:ascii="Arial" w:hAnsi="Arial" w:cs="Arial"/>
          <w:color w:val="000000"/>
          <w:sz w:val="21"/>
          <w:szCs w:val="21"/>
          <w:lang w:eastAsia="ru-RU"/>
        </w:rPr>
      </w:pPr>
      <w:r w:rsidRPr="00DC4DC1">
        <w:rPr>
          <w:color w:val="000000"/>
          <w:sz w:val="27"/>
          <w:szCs w:val="27"/>
          <w:lang w:eastAsia="ru-RU"/>
        </w:rPr>
        <w:t>- демонстрировать высокий уровень умственной работоспособности;</w:t>
      </w:r>
    </w:p>
    <w:p w:rsidR="00DC4DC1" w:rsidRPr="00DC4DC1" w:rsidRDefault="00DC4DC1" w:rsidP="00DC4DC1">
      <w:pPr>
        <w:pStyle w:val="a5"/>
        <w:numPr>
          <w:ilvl w:val="0"/>
          <w:numId w:val="3"/>
        </w:numPr>
        <w:shd w:val="clear" w:color="auto" w:fill="FFFFFF"/>
        <w:spacing w:line="294" w:lineRule="atLeast"/>
        <w:rPr>
          <w:rFonts w:ascii="Arial" w:hAnsi="Arial" w:cs="Arial"/>
          <w:color w:val="000000"/>
          <w:sz w:val="21"/>
          <w:szCs w:val="21"/>
          <w:lang w:eastAsia="ru-RU"/>
        </w:rPr>
      </w:pPr>
      <w:r w:rsidRPr="00DC4DC1">
        <w:rPr>
          <w:color w:val="000000"/>
          <w:sz w:val="27"/>
          <w:szCs w:val="27"/>
          <w:lang w:eastAsia="ru-RU"/>
        </w:rPr>
        <w:t>- действовать в соответствии с правилами спортивной этики, быть дисциплинированными, преданными своему коллективу;</w:t>
      </w:r>
    </w:p>
    <w:p w:rsidR="00DC4DC1" w:rsidRPr="00DC4DC1" w:rsidRDefault="00DC4DC1" w:rsidP="00DC4DC1">
      <w:pPr>
        <w:pStyle w:val="a5"/>
        <w:numPr>
          <w:ilvl w:val="0"/>
          <w:numId w:val="3"/>
        </w:numPr>
        <w:shd w:val="clear" w:color="auto" w:fill="FFFFFF"/>
        <w:spacing w:line="294" w:lineRule="atLeast"/>
        <w:rPr>
          <w:rFonts w:ascii="Arial" w:hAnsi="Arial" w:cs="Arial"/>
          <w:color w:val="000000"/>
          <w:sz w:val="21"/>
          <w:szCs w:val="21"/>
          <w:lang w:eastAsia="ru-RU"/>
        </w:rPr>
      </w:pPr>
      <w:r w:rsidRPr="00DC4DC1">
        <w:rPr>
          <w:color w:val="000000"/>
          <w:sz w:val="27"/>
          <w:szCs w:val="27"/>
          <w:lang w:eastAsia="ru-RU"/>
        </w:rPr>
        <w:t>- осознанно относиться к укреплению здоровья, повышению уровня самостоятельности, самоконтроля, самооценки;</w:t>
      </w:r>
    </w:p>
    <w:p w:rsidR="00DC4DC1" w:rsidRPr="00DC4DC1" w:rsidRDefault="00DC4DC1" w:rsidP="00DC4DC1">
      <w:pPr>
        <w:pStyle w:val="a5"/>
        <w:numPr>
          <w:ilvl w:val="0"/>
          <w:numId w:val="3"/>
        </w:numPr>
        <w:shd w:val="clear" w:color="auto" w:fill="FFFFFF"/>
        <w:spacing w:line="294" w:lineRule="atLeast"/>
        <w:rPr>
          <w:rFonts w:ascii="Arial" w:hAnsi="Arial" w:cs="Arial"/>
          <w:color w:val="000000"/>
          <w:sz w:val="21"/>
          <w:szCs w:val="21"/>
          <w:lang w:eastAsia="ru-RU"/>
        </w:rPr>
      </w:pPr>
      <w:r w:rsidRPr="00DC4DC1">
        <w:rPr>
          <w:color w:val="000000"/>
          <w:sz w:val="27"/>
          <w:szCs w:val="27"/>
          <w:lang w:eastAsia="ru-RU"/>
        </w:rPr>
        <w:t>- стремиться к достижению оптимальных спортивных результатов.</w:t>
      </w:r>
    </w:p>
    <w:p w:rsidR="00DC4DC1" w:rsidRPr="00DC4DC1" w:rsidRDefault="00DC4DC1" w:rsidP="00DC4DC1">
      <w:pPr>
        <w:pStyle w:val="a5"/>
        <w:shd w:val="clear" w:color="auto" w:fill="FFFFFF"/>
        <w:spacing w:line="294" w:lineRule="atLeast"/>
        <w:rPr>
          <w:rFonts w:ascii="Arial" w:hAnsi="Arial" w:cs="Arial"/>
          <w:color w:val="000000"/>
          <w:sz w:val="21"/>
          <w:szCs w:val="21"/>
          <w:lang w:eastAsia="ru-RU"/>
        </w:rPr>
      </w:pPr>
      <w:r w:rsidRPr="00DC4DC1">
        <w:rPr>
          <w:b/>
          <w:bCs/>
          <w:color w:val="000000"/>
          <w:sz w:val="27"/>
          <w:szCs w:val="27"/>
          <w:lang w:eastAsia="ru-RU"/>
        </w:rPr>
        <w:lastRenderedPageBreak/>
        <w:t>Формы и методы проверки результатов</w:t>
      </w:r>
      <w:r>
        <w:rPr>
          <w:b/>
          <w:bCs/>
          <w:color w:val="000000"/>
          <w:sz w:val="27"/>
          <w:szCs w:val="27"/>
          <w:lang w:eastAsia="ru-RU"/>
        </w:rPr>
        <w:t xml:space="preserve">. </w:t>
      </w:r>
      <w:r w:rsidRPr="00DC4DC1">
        <w:rPr>
          <w:color w:val="000000"/>
          <w:sz w:val="27"/>
          <w:szCs w:val="27"/>
          <w:lang w:eastAsia="ru-RU"/>
        </w:rPr>
        <w:t>Основной формой подведения итогов образовательной деятельности и проверки результатов являютс</w:t>
      </w:r>
      <w:r>
        <w:rPr>
          <w:color w:val="000000"/>
          <w:sz w:val="27"/>
          <w:szCs w:val="27"/>
          <w:lang w:eastAsia="ru-RU"/>
        </w:rPr>
        <w:t xml:space="preserve">я сдача контрольных нормативов, </w:t>
      </w:r>
      <w:r w:rsidRPr="00DC4DC1">
        <w:rPr>
          <w:color w:val="000000"/>
          <w:sz w:val="27"/>
          <w:szCs w:val="27"/>
          <w:lang w:eastAsia="ru-RU"/>
        </w:rPr>
        <w:t>а также соревнования.</w:t>
      </w:r>
    </w:p>
    <w:p w:rsidR="001942B1" w:rsidRPr="00B03EB4" w:rsidRDefault="001942B1" w:rsidP="001942B1">
      <w:pPr>
        <w:ind w:left="720"/>
        <w:jc w:val="center"/>
        <w:rPr>
          <w:rFonts w:ascii="Times New Roman" w:hAnsi="Times New Roman" w:cs="Times New Roman"/>
          <w:b/>
          <w:bCs/>
          <w:sz w:val="28"/>
          <w:szCs w:val="28"/>
        </w:rPr>
      </w:pPr>
      <w:r w:rsidRPr="00B03EB4">
        <w:rPr>
          <w:rFonts w:ascii="Times New Roman" w:hAnsi="Times New Roman" w:cs="Times New Roman"/>
          <w:b/>
          <w:bCs/>
          <w:sz w:val="28"/>
          <w:szCs w:val="28"/>
        </w:rPr>
        <w:t xml:space="preserve">Учебный план </w:t>
      </w:r>
      <w:proofErr w:type="gramStart"/>
      <w:r w:rsidRPr="00B03EB4">
        <w:rPr>
          <w:rFonts w:ascii="Times New Roman" w:hAnsi="Times New Roman" w:cs="Times New Roman"/>
          <w:b/>
          <w:bCs/>
          <w:sz w:val="28"/>
          <w:szCs w:val="28"/>
        </w:rPr>
        <w:t>ДОП</w:t>
      </w:r>
      <w:proofErr w:type="gramEnd"/>
      <w:r w:rsidRPr="00B03EB4">
        <w:rPr>
          <w:rFonts w:ascii="Times New Roman" w:hAnsi="Times New Roman" w:cs="Times New Roman"/>
          <w:b/>
          <w:bCs/>
          <w:sz w:val="28"/>
          <w:szCs w:val="28"/>
        </w:rPr>
        <w:t xml:space="preserve"> «</w:t>
      </w:r>
      <w:r w:rsidR="00B03EB4" w:rsidRPr="00B03EB4">
        <w:rPr>
          <w:rFonts w:ascii="Times New Roman" w:hAnsi="Times New Roman" w:cs="Times New Roman"/>
          <w:b/>
          <w:bCs/>
          <w:sz w:val="28"/>
          <w:szCs w:val="28"/>
        </w:rPr>
        <w:t>Бокс</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260"/>
        <w:gridCol w:w="1559"/>
        <w:gridCol w:w="1560"/>
        <w:gridCol w:w="1559"/>
      </w:tblGrid>
      <w:tr w:rsidR="001942B1" w:rsidRPr="00B03EB4" w:rsidTr="00B03EB4">
        <w:trPr>
          <w:trHeight w:val="516"/>
        </w:trPr>
        <w:tc>
          <w:tcPr>
            <w:tcW w:w="1844" w:type="dxa"/>
            <w:vMerge w:val="restart"/>
            <w:shd w:val="clear" w:color="auto" w:fill="auto"/>
            <w:vAlign w:val="center"/>
          </w:tcPr>
          <w:p w:rsidR="001942B1" w:rsidRPr="00B03EB4" w:rsidRDefault="00B03EB4" w:rsidP="008F43D8">
            <w:pPr>
              <w:ind w:firstLine="34"/>
              <w:jc w:val="center"/>
              <w:rPr>
                <w:rFonts w:ascii="Times New Roman" w:hAnsi="Times New Roman" w:cs="Times New Roman"/>
                <w:b/>
                <w:sz w:val="28"/>
                <w:szCs w:val="28"/>
              </w:rPr>
            </w:pPr>
            <w:r>
              <w:rPr>
                <w:rFonts w:ascii="Times New Roman" w:hAnsi="Times New Roman" w:cs="Times New Roman"/>
                <w:b/>
                <w:sz w:val="28"/>
                <w:szCs w:val="28"/>
              </w:rPr>
              <w:t>№ модуля</w:t>
            </w:r>
          </w:p>
        </w:tc>
        <w:tc>
          <w:tcPr>
            <w:tcW w:w="3260" w:type="dxa"/>
            <w:vMerge w:val="restart"/>
            <w:shd w:val="clear" w:color="auto" w:fill="auto"/>
            <w:vAlign w:val="center"/>
          </w:tcPr>
          <w:p w:rsidR="001942B1" w:rsidRPr="00B03EB4" w:rsidRDefault="001942B1" w:rsidP="008F43D8">
            <w:pPr>
              <w:ind w:left="114"/>
              <w:jc w:val="center"/>
              <w:rPr>
                <w:rFonts w:ascii="Times New Roman" w:hAnsi="Times New Roman" w:cs="Times New Roman"/>
                <w:b/>
                <w:sz w:val="28"/>
                <w:szCs w:val="28"/>
              </w:rPr>
            </w:pPr>
            <w:r w:rsidRPr="00B03EB4">
              <w:rPr>
                <w:rFonts w:ascii="Times New Roman" w:hAnsi="Times New Roman" w:cs="Times New Roman"/>
                <w:b/>
                <w:sz w:val="28"/>
                <w:szCs w:val="28"/>
              </w:rPr>
              <w:t>Наименование модуля</w:t>
            </w:r>
          </w:p>
        </w:tc>
        <w:tc>
          <w:tcPr>
            <w:tcW w:w="4678" w:type="dxa"/>
            <w:gridSpan w:val="3"/>
            <w:shd w:val="clear" w:color="auto" w:fill="auto"/>
            <w:vAlign w:val="center"/>
          </w:tcPr>
          <w:p w:rsidR="001942B1" w:rsidRPr="00B03EB4" w:rsidRDefault="001942B1" w:rsidP="008F43D8">
            <w:pPr>
              <w:ind w:left="720"/>
              <w:jc w:val="center"/>
              <w:rPr>
                <w:rFonts w:ascii="Times New Roman" w:hAnsi="Times New Roman" w:cs="Times New Roman"/>
                <w:sz w:val="28"/>
                <w:szCs w:val="28"/>
              </w:rPr>
            </w:pPr>
            <w:r w:rsidRPr="00B03EB4">
              <w:rPr>
                <w:rFonts w:ascii="Times New Roman" w:hAnsi="Times New Roman" w:cs="Times New Roman"/>
                <w:b/>
                <w:bCs/>
                <w:sz w:val="28"/>
                <w:szCs w:val="28"/>
              </w:rPr>
              <w:t>Количество часов</w:t>
            </w:r>
          </w:p>
        </w:tc>
      </w:tr>
      <w:tr w:rsidR="001942B1" w:rsidRPr="00B03EB4" w:rsidTr="00B03EB4">
        <w:trPr>
          <w:trHeight w:val="410"/>
        </w:trPr>
        <w:tc>
          <w:tcPr>
            <w:tcW w:w="1844" w:type="dxa"/>
            <w:vMerge/>
            <w:shd w:val="clear" w:color="auto" w:fill="auto"/>
            <w:vAlign w:val="center"/>
          </w:tcPr>
          <w:p w:rsidR="001942B1" w:rsidRPr="00B03EB4" w:rsidRDefault="001942B1" w:rsidP="008F43D8">
            <w:pPr>
              <w:ind w:firstLine="34"/>
              <w:jc w:val="center"/>
              <w:rPr>
                <w:rFonts w:ascii="Times New Roman" w:hAnsi="Times New Roman" w:cs="Times New Roman"/>
                <w:sz w:val="28"/>
                <w:szCs w:val="28"/>
              </w:rPr>
            </w:pPr>
          </w:p>
        </w:tc>
        <w:tc>
          <w:tcPr>
            <w:tcW w:w="3260" w:type="dxa"/>
            <w:vMerge/>
            <w:shd w:val="clear" w:color="auto" w:fill="auto"/>
            <w:vAlign w:val="center"/>
          </w:tcPr>
          <w:p w:rsidR="001942B1" w:rsidRPr="00B03EB4" w:rsidRDefault="001942B1" w:rsidP="008F43D8">
            <w:pPr>
              <w:ind w:left="114"/>
              <w:jc w:val="center"/>
              <w:rPr>
                <w:rFonts w:ascii="Times New Roman" w:hAnsi="Times New Roman" w:cs="Times New Roman"/>
                <w:sz w:val="28"/>
                <w:szCs w:val="28"/>
              </w:rPr>
            </w:pPr>
          </w:p>
        </w:tc>
        <w:tc>
          <w:tcPr>
            <w:tcW w:w="1559" w:type="dxa"/>
            <w:shd w:val="clear" w:color="auto" w:fill="auto"/>
            <w:vAlign w:val="center"/>
          </w:tcPr>
          <w:p w:rsidR="001942B1" w:rsidRPr="00B03EB4" w:rsidRDefault="001942B1" w:rsidP="008F43D8">
            <w:pPr>
              <w:ind w:left="-108"/>
              <w:jc w:val="center"/>
              <w:rPr>
                <w:rFonts w:ascii="Times New Roman" w:hAnsi="Times New Roman" w:cs="Times New Roman"/>
                <w:sz w:val="28"/>
                <w:szCs w:val="28"/>
              </w:rPr>
            </w:pPr>
            <w:r w:rsidRPr="00B03EB4">
              <w:rPr>
                <w:rFonts w:ascii="Times New Roman" w:hAnsi="Times New Roman" w:cs="Times New Roman"/>
                <w:sz w:val="28"/>
                <w:szCs w:val="28"/>
              </w:rPr>
              <w:t>Всего</w:t>
            </w:r>
          </w:p>
        </w:tc>
        <w:tc>
          <w:tcPr>
            <w:tcW w:w="1560" w:type="dxa"/>
            <w:shd w:val="clear" w:color="auto" w:fill="auto"/>
            <w:vAlign w:val="center"/>
          </w:tcPr>
          <w:p w:rsidR="001942B1" w:rsidRPr="00B03EB4" w:rsidRDefault="001942B1" w:rsidP="008F43D8">
            <w:pPr>
              <w:ind w:left="-108"/>
              <w:jc w:val="center"/>
              <w:rPr>
                <w:rFonts w:ascii="Times New Roman" w:hAnsi="Times New Roman" w:cs="Times New Roman"/>
                <w:sz w:val="28"/>
                <w:szCs w:val="28"/>
              </w:rPr>
            </w:pPr>
            <w:r w:rsidRPr="00B03EB4">
              <w:rPr>
                <w:rFonts w:ascii="Times New Roman" w:hAnsi="Times New Roman" w:cs="Times New Roman"/>
                <w:sz w:val="28"/>
                <w:szCs w:val="28"/>
              </w:rPr>
              <w:t>Теория</w:t>
            </w:r>
          </w:p>
        </w:tc>
        <w:tc>
          <w:tcPr>
            <w:tcW w:w="1559" w:type="dxa"/>
            <w:shd w:val="clear" w:color="auto" w:fill="auto"/>
            <w:vAlign w:val="center"/>
          </w:tcPr>
          <w:p w:rsidR="001942B1" w:rsidRPr="00B03EB4" w:rsidRDefault="001942B1" w:rsidP="008F43D8">
            <w:pPr>
              <w:ind w:left="-108"/>
              <w:jc w:val="center"/>
              <w:rPr>
                <w:rFonts w:ascii="Times New Roman" w:hAnsi="Times New Roman" w:cs="Times New Roman"/>
                <w:sz w:val="28"/>
                <w:szCs w:val="28"/>
              </w:rPr>
            </w:pPr>
            <w:r w:rsidRPr="00B03EB4">
              <w:rPr>
                <w:rFonts w:ascii="Times New Roman" w:hAnsi="Times New Roman" w:cs="Times New Roman"/>
                <w:sz w:val="28"/>
                <w:szCs w:val="28"/>
              </w:rPr>
              <w:t>Практика</w:t>
            </w:r>
          </w:p>
        </w:tc>
      </w:tr>
      <w:tr w:rsidR="001942B1" w:rsidRPr="00B03EB4" w:rsidTr="00B03EB4">
        <w:tc>
          <w:tcPr>
            <w:tcW w:w="1844" w:type="dxa"/>
            <w:shd w:val="clear" w:color="auto" w:fill="auto"/>
            <w:vAlign w:val="center"/>
          </w:tcPr>
          <w:p w:rsidR="001942B1" w:rsidRPr="00B03EB4" w:rsidRDefault="001942B1" w:rsidP="008F43D8">
            <w:pPr>
              <w:ind w:firstLine="34"/>
              <w:jc w:val="center"/>
              <w:rPr>
                <w:rFonts w:ascii="Times New Roman" w:hAnsi="Times New Roman" w:cs="Times New Roman"/>
                <w:sz w:val="28"/>
                <w:szCs w:val="28"/>
              </w:rPr>
            </w:pPr>
            <w:r w:rsidRPr="00B03EB4">
              <w:rPr>
                <w:rFonts w:ascii="Times New Roman" w:hAnsi="Times New Roman" w:cs="Times New Roman"/>
                <w:sz w:val="28"/>
                <w:szCs w:val="28"/>
              </w:rPr>
              <w:t>1.</w:t>
            </w:r>
          </w:p>
        </w:tc>
        <w:tc>
          <w:tcPr>
            <w:tcW w:w="3260" w:type="dxa"/>
            <w:shd w:val="clear" w:color="auto" w:fill="auto"/>
            <w:vAlign w:val="center"/>
          </w:tcPr>
          <w:p w:rsidR="001942B1" w:rsidRPr="00B03EB4" w:rsidRDefault="00B03EB4" w:rsidP="008F43D8">
            <w:pPr>
              <w:spacing w:after="150"/>
              <w:rPr>
                <w:rFonts w:ascii="Times New Roman" w:hAnsi="Times New Roman" w:cs="Times New Roman"/>
                <w:sz w:val="28"/>
                <w:szCs w:val="28"/>
              </w:rPr>
            </w:pPr>
            <w:r>
              <w:rPr>
                <w:rFonts w:ascii="Times New Roman" w:hAnsi="Times New Roman" w:cs="Times New Roman"/>
                <w:sz w:val="28"/>
                <w:szCs w:val="28"/>
              </w:rPr>
              <w:t>«Общая физическая подготовка»</w:t>
            </w:r>
          </w:p>
        </w:tc>
        <w:tc>
          <w:tcPr>
            <w:tcW w:w="1559" w:type="dxa"/>
            <w:shd w:val="clear" w:color="auto" w:fill="auto"/>
            <w:vAlign w:val="center"/>
          </w:tcPr>
          <w:p w:rsidR="001942B1" w:rsidRPr="00B03EB4" w:rsidRDefault="00EA7BF7" w:rsidP="008F43D8">
            <w:pPr>
              <w:ind w:left="-108"/>
              <w:jc w:val="center"/>
              <w:rPr>
                <w:rFonts w:ascii="Times New Roman" w:hAnsi="Times New Roman" w:cs="Times New Roman"/>
                <w:sz w:val="28"/>
                <w:szCs w:val="28"/>
              </w:rPr>
            </w:pPr>
            <w:r>
              <w:rPr>
                <w:rFonts w:ascii="Times New Roman" w:hAnsi="Times New Roman" w:cs="Times New Roman"/>
                <w:sz w:val="28"/>
                <w:szCs w:val="28"/>
              </w:rPr>
              <w:t>27</w:t>
            </w:r>
          </w:p>
        </w:tc>
        <w:tc>
          <w:tcPr>
            <w:tcW w:w="1560" w:type="dxa"/>
            <w:shd w:val="clear" w:color="auto" w:fill="auto"/>
            <w:vAlign w:val="center"/>
          </w:tcPr>
          <w:p w:rsidR="001942B1" w:rsidRPr="00B03EB4" w:rsidRDefault="00EA7BF7" w:rsidP="008F43D8">
            <w:pPr>
              <w:ind w:left="-108"/>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shd w:val="clear" w:color="auto" w:fill="auto"/>
            <w:vAlign w:val="center"/>
          </w:tcPr>
          <w:p w:rsidR="001942B1" w:rsidRPr="00B03EB4" w:rsidRDefault="00EA7BF7" w:rsidP="008F43D8">
            <w:pPr>
              <w:ind w:left="-108"/>
              <w:jc w:val="center"/>
              <w:rPr>
                <w:rFonts w:ascii="Times New Roman" w:hAnsi="Times New Roman" w:cs="Times New Roman"/>
                <w:sz w:val="28"/>
                <w:szCs w:val="28"/>
              </w:rPr>
            </w:pPr>
            <w:r>
              <w:rPr>
                <w:rFonts w:ascii="Times New Roman" w:hAnsi="Times New Roman" w:cs="Times New Roman"/>
                <w:sz w:val="28"/>
                <w:szCs w:val="28"/>
              </w:rPr>
              <w:t>24</w:t>
            </w:r>
          </w:p>
        </w:tc>
      </w:tr>
      <w:tr w:rsidR="001942B1" w:rsidRPr="00B03EB4" w:rsidTr="00B03EB4">
        <w:tc>
          <w:tcPr>
            <w:tcW w:w="1844" w:type="dxa"/>
            <w:shd w:val="clear" w:color="auto" w:fill="auto"/>
            <w:vAlign w:val="center"/>
          </w:tcPr>
          <w:p w:rsidR="001942B1" w:rsidRPr="00B03EB4" w:rsidRDefault="001942B1" w:rsidP="008F43D8">
            <w:pPr>
              <w:ind w:firstLine="34"/>
              <w:jc w:val="center"/>
              <w:rPr>
                <w:rFonts w:ascii="Times New Roman" w:hAnsi="Times New Roman" w:cs="Times New Roman"/>
                <w:sz w:val="28"/>
                <w:szCs w:val="28"/>
              </w:rPr>
            </w:pPr>
            <w:r w:rsidRPr="00B03EB4">
              <w:rPr>
                <w:rFonts w:ascii="Times New Roman" w:hAnsi="Times New Roman" w:cs="Times New Roman"/>
                <w:sz w:val="28"/>
                <w:szCs w:val="28"/>
              </w:rPr>
              <w:t>2.</w:t>
            </w:r>
          </w:p>
        </w:tc>
        <w:tc>
          <w:tcPr>
            <w:tcW w:w="3260" w:type="dxa"/>
            <w:shd w:val="clear" w:color="auto" w:fill="auto"/>
            <w:vAlign w:val="center"/>
          </w:tcPr>
          <w:p w:rsidR="001942B1" w:rsidRPr="00B03EB4" w:rsidRDefault="00B03EB4" w:rsidP="008F43D8">
            <w:pPr>
              <w:spacing w:after="150"/>
              <w:rPr>
                <w:rFonts w:ascii="Times New Roman" w:hAnsi="Times New Roman" w:cs="Times New Roman"/>
                <w:sz w:val="28"/>
                <w:szCs w:val="28"/>
              </w:rPr>
            </w:pPr>
            <w:r>
              <w:rPr>
                <w:rFonts w:ascii="Times New Roman" w:hAnsi="Times New Roman" w:cs="Times New Roman"/>
                <w:sz w:val="28"/>
                <w:szCs w:val="28"/>
              </w:rPr>
              <w:t>«Техника бокса»</w:t>
            </w:r>
          </w:p>
        </w:tc>
        <w:tc>
          <w:tcPr>
            <w:tcW w:w="1559" w:type="dxa"/>
            <w:shd w:val="clear" w:color="auto" w:fill="auto"/>
            <w:vAlign w:val="center"/>
          </w:tcPr>
          <w:p w:rsidR="001942B1" w:rsidRPr="00B03EB4" w:rsidRDefault="00EA7BF7" w:rsidP="008F43D8">
            <w:pPr>
              <w:ind w:left="-108"/>
              <w:jc w:val="center"/>
              <w:rPr>
                <w:rFonts w:ascii="Times New Roman" w:hAnsi="Times New Roman" w:cs="Times New Roman"/>
                <w:sz w:val="28"/>
                <w:szCs w:val="28"/>
              </w:rPr>
            </w:pPr>
            <w:r>
              <w:rPr>
                <w:rFonts w:ascii="Times New Roman" w:hAnsi="Times New Roman" w:cs="Times New Roman"/>
                <w:sz w:val="28"/>
                <w:szCs w:val="28"/>
              </w:rPr>
              <w:t>99</w:t>
            </w:r>
          </w:p>
        </w:tc>
        <w:tc>
          <w:tcPr>
            <w:tcW w:w="1560" w:type="dxa"/>
            <w:shd w:val="clear" w:color="auto" w:fill="auto"/>
            <w:vAlign w:val="center"/>
          </w:tcPr>
          <w:p w:rsidR="001942B1" w:rsidRPr="00B03EB4" w:rsidRDefault="00DA7CA2" w:rsidP="008F43D8">
            <w:pPr>
              <w:ind w:left="-108"/>
              <w:jc w:val="center"/>
              <w:rPr>
                <w:rFonts w:ascii="Times New Roman" w:hAnsi="Times New Roman" w:cs="Times New Roman"/>
                <w:sz w:val="28"/>
                <w:szCs w:val="28"/>
              </w:rPr>
            </w:pPr>
            <w:r>
              <w:rPr>
                <w:rFonts w:ascii="Times New Roman" w:hAnsi="Times New Roman" w:cs="Times New Roman"/>
                <w:sz w:val="28"/>
                <w:szCs w:val="28"/>
              </w:rPr>
              <w:t>45</w:t>
            </w:r>
          </w:p>
        </w:tc>
        <w:tc>
          <w:tcPr>
            <w:tcW w:w="1559" w:type="dxa"/>
            <w:shd w:val="clear" w:color="auto" w:fill="auto"/>
            <w:vAlign w:val="center"/>
          </w:tcPr>
          <w:p w:rsidR="001942B1" w:rsidRPr="00B03EB4" w:rsidRDefault="00DA7CA2" w:rsidP="008F43D8">
            <w:pPr>
              <w:ind w:left="-108"/>
              <w:jc w:val="center"/>
              <w:rPr>
                <w:rFonts w:ascii="Times New Roman" w:hAnsi="Times New Roman" w:cs="Times New Roman"/>
                <w:sz w:val="28"/>
                <w:szCs w:val="28"/>
              </w:rPr>
            </w:pPr>
            <w:r>
              <w:rPr>
                <w:rFonts w:ascii="Times New Roman" w:hAnsi="Times New Roman" w:cs="Times New Roman"/>
                <w:sz w:val="28"/>
                <w:szCs w:val="28"/>
              </w:rPr>
              <w:t>54</w:t>
            </w:r>
          </w:p>
        </w:tc>
      </w:tr>
      <w:tr w:rsidR="001942B1" w:rsidRPr="00B03EB4" w:rsidTr="00B03EB4">
        <w:trPr>
          <w:trHeight w:val="627"/>
        </w:trPr>
        <w:tc>
          <w:tcPr>
            <w:tcW w:w="5104" w:type="dxa"/>
            <w:gridSpan w:val="2"/>
            <w:shd w:val="clear" w:color="auto" w:fill="auto"/>
            <w:vAlign w:val="center"/>
          </w:tcPr>
          <w:p w:rsidR="001942B1" w:rsidRPr="00B03EB4" w:rsidRDefault="001942B1" w:rsidP="008F43D8">
            <w:pPr>
              <w:ind w:left="720"/>
              <w:rPr>
                <w:rFonts w:ascii="Times New Roman" w:hAnsi="Times New Roman" w:cs="Times New Roman"/>
                <w:b/>
                <w:sz w:val="28"/>
                <w:szCs w:val="28"/>
              </w:rPr>
            </w:pPr>
            <w:r w:rsidRPr="00B03EB4">
              <w:rPr>
                <w:rFonts w:ascii="Times New Roman" w:hAnsi="Times New Roman" w:cs="Times New Roman"/>
                <w:b/>
                <w:sz w:val="28"/>
                <w:szCs w:val="28"/>
              </w:rPr>
              <w:t>ИТОГО</w:t>
            </w:r>
          </w:p>
        </w:tc>
        <w:tc>
          <w:tcPr>
            <w:tcW w:w="1559" w:type="dxa"/>
            <w:shd w:val="clear" w:color="auto" w:fill="auto"/>
            <w:vAlign w:val="center"/>
          </w:tcPr>
          <w:p w:rsidR="001942B1" w:rsidRPr="00B03EB4" w:rsidRDefault="00B03EB4" w:rsidP="008F43D8">
            <w:pPr>
              <w:ind w:left="-108"/>
              <w:jc w:val="center"/>
              <w:rPr>
                <w:rFonts w:ascii="Times New Roman" w:hAnsi="Times New Roman" w:cs="Times New Roman"/>
                <w:b/>
                <w:sz w:val="28"/>
                <w:szCs w:val="28"/>
              </w:rPr>
            </w:pPr>
            <w:r>
              <w:rPr>
                <w:rFonts w:ascii="Times New Roman" w:hAnsi="Times New Roman" w:cs="Times New Roman"/>
                <w:b/>
                <w:sz w:val="28"/>
                <w:szCs w:val="28"/>
              </w:rPr>
              <w:t>126</w:t>
            </w:r>
          </w:p>
        </w:tc>
        <w:tc>
          <w:tcPr>
            <w:tcW w:w="1560" w:type="dxa"/>
            <w:shd w:val="clear" w:color="auto" w:fill="auto"/>
            <w:vAlign w:val="center"/>
          </w:tcPr>
          <w:p w:rsidR="001942B1" w:rsidRPr="00B03EB4" w:rsidRDefault="00DA7CA2" w:rsidP="008F43D8">
            <w:pPr>
              <w:ind w:left="-108"/>
              <w:jc w:val="center"/>
              <w:rPr>
                <w:rFonts w:ascii="Times New Roman" w:hAnsi="Times New Roman" w:cs="Times New Roman"/>
                <w:b/>
                <w:sz w:val="28"/>
                <w:szCs w:val="28"/>
              </w:rPr>
            </w:pPr>
            <w:r>
              <w:rPr>
                <w:rFonts w:ascii="Times New Roman" w:hAnsi="Times New Roman" w:cs="Times New Roman"/>
                <w:b/>
                <w:sz w:val="28"/>
                <w:szCs w:val="28"/>
              </w:rPr>
              <w:t>48</w:t>
            </w:r>
          </w:p>
        </w:tc>
        <w:tc>
          <w:tcPr>
            <w:tcW w:w="1559" w:type="dxa"/>
            <w:shd w:val="clear" w:color="auto" w:fill="auto"/>
            <w:vAlign w:val="center"/>
          </w:tcPr>
          <w:p w:rsidR="001942B1" w:rsidRPr="00B03EB4" w:rsidRDefault="00DA7CA2" w:rsidP="008F43D8">
            <w:pPr>
              <w:ind w:left="-108"/>
              <w:jc w:val="center"/>
              <w:rPr>
                <w:rFonts w:ascii="Times New Roman" w:hAnsi="Times New Roman" w:cs="Times New Roman"/>
                <w:b/>
                <w:sz w:val="28"/>
                <w:szCs w:val="28"/>
              </w:rPr>
            </w:pPr>
            <w:r>
              <w:rPr>
                <w:rFonts w:ascii="Times New Roman" w:hAnsi="Times New Roman" w:cs="Times New Roman"/>
                <w:b/>
                <w:sz w:val="28"/>
                <w:szCs w:val="28"/>
              </w:rPr>
              <w:t>78</w:t>
            </w:r>
          </w:p>
        </w:tc>
      </w:tr>
    </w:tbl>
    <w:p w:rsidR="001942B1" w:rsidRPr="00B03EB4" w:rsidRDefault="001942B1" w:rsidP="001942B1">
      <w:pPr>
        <w:rPr>
          <w:rFonts w:ascii="Times New Roman" w:hAnsi="Times New Roman" w:cs="Times New Roman"/>
        </w:rPr>
      </w:pPr>
    </w:p>
    <w:p w:rsidR="001942B1" w:rsidRPr="00DC4DC1" w:rsidRDefault="001942B1" w:rsidP="009C6A8B">
      <w:pPr>
        <w:pStyle w:val="a5"/>
        <w:numPr>
          <w:ilvl w:val="0"/>
          <w:numId w:val="1"/>
        </w:numPr>
        <w:jc w:val="center"/>
        <w:rPr>
          <w:b/>
          <w:sz w:val="28"/>
          <w:szCs w:val="28"/>
        </w:rPr>
      </w:pPr>
      <w:r w:rsidRPr="00DC4DC1">
        <w:rPr>
          <w:b/>
          <w:bCs/>
          <w:sz w:val="28"/>
          <w:szCs w:val="28"/>
        </w:rPr>
        <w:t>Модуль «</w:t>
      </w:r>
      <w:r w:rsidR="00B03EB4" w:rsidRPr="00DC4DC1">
        <w:rPr>
          <w:b/>
          <w:sz w:val="28"/>
          <w:szCs w:val="28"/>
        </w:rPr>
        <w:t>Общая физическая подготовка</w:t>
      </w:r>
      <w:r w:rsidRPr="00DC4DC1">
        <w:rPr>
          <w:b/>
          <w:sz w:val="28"/>
          <w:szCs w:val="28"/>
        </w:rPr>
        <w:t>»</w:t>
      </w:r>
    </w:p>
    <w:p w:rsidR="009C6A8B" w:rsidRDefault="00DC4DC1" w:rsidP="009C6A8B">
      <w:pPr>
        <w:spacing w:after="0" w:line="240" w:lineRule="auto"/>
        <w:ind w:left="360" w:firstLine="348"/>
        <w:jc w:val="both"/>
        <w:rPr>
          <w:rFonts w:ascii="Times New Roman" w:hAnsi="Times New Roman" w:cs="Times New Roman"/>
          <w:sz w:val="28"/>
          <w:szCs w:val="28"/>
        </w:rPr>
      </w:pPr>
      <w:r w:rsidRPr="00DC4DC1">
        <w:rPr>
          <w:rFonts w:ascii="Times New Roman" w:hAnsi="Times New Roman" w:cs="Times New Roman"/>
          <w:sz w:val="28"/>
          <w:szCs w:val="28"/>
        </w:rPr>
        <w:t xml:space="preserve">В данном модуле </w:t>
      </w:r>
      <w:proofErr w:type="gramStart"/>
      <w:r w:rsidRPr="00DC4DC1">
        <w:rPr>
          <w:rFonts w:ascii="Times New Roman" w:hAnsi="Times New Roman" w:cs="Times New Roman"/>
          <w:sz w:val="28"/>
          <w:szCs w:val="28"/>
        </w:rPr>
        <w:t>обучающиеся</w:t>
      </w:r>
      <w:proofErr w:type="gramEnd"/>
      <w:r w:rsidRPr="00DC4DC1">
        <w:rPr>
          <w:rFonts w:ascii="Times New Roman" w:hAnsi="Times New Roman" w:cs="Times New Roman"/>
          <w:sz w:val="28"/>
          <w:szCs w:val="28"/>
        </w:rPr>
        <w:t xml:space="preserve"> познакомятся теоретически и практически с физической подготовкой.</w:t>
      </w:r>
    </w:p>
    <w:p w:rsidR="00DC4DC1" w:rsidRPr="009C6A8B" w:rsidRDefault="00DC4DC1" w:rsidP="009C6A8B">
      <w:pPr>
        <w:spacing w:after="0" w:line="240" w:lineRule="auto"/>
        <w:jc w:val="both"/>
        <w:rPr>
          <w:rFonts w:ascii="Times New Roman" w:hAnsi="Times New Roman" w:cs="Times New Roman"/>
          <w:sz w:val="28"/>
          <w:szCs w:val="28"/>
        </w:rPr>
      </w:pPr>
      <w:r w:rsidRPr="009C6A8B">
        <w:rPr>
          <w:rFonts w:ascii="Times New Roman" w:hAnsi="Times New Roman" w:cs="Times New Roman"/>
          <w:b/>
          <w:sz w:val="28"/>
          <w:szCs w:val="28"/>
        </w:rPr>
        <w:t xml:space="preserve">Цель: </w:t>
      </w:r>
      <w:r w:rsidRPr="009C6A8B">
        <w:rPr>
          <w:rFonts w:ascii="Times New Roman" w:hAnsi="Times New Roman" w:cs="Times New Roman"/>
          <w:color w:val="000000"/>
          <w:sz w:val="28"/>
          <w:szCs w:val="28"/>
        </w:rPr>
        <w:t xml:space="preserve">создание благоприятных условий для проведения занятий, привитие </w:t>
      </w:r>
      <w:proofErr w:type="gramStart"/>
      <w:r w:rsidRPr="009C6A8B">
        <w:rPr>
          <w:rFonts w:ascii="Times New Roman" w:hAnsi="Times New Roman" w:cs="Times New Roman"/>
          <w:color w:val="000000"/>
          <w:sz w:val="28"/>
          <w:szCs w:val="28"/>
        </w:rPr>
        <w:t>занимающимся</w:t>
      </w:r>
      <w:proofErr w:type="gramEnd"/>
      <w:r w:rsidRPr="009C6A8B">
        <w:rPr>
          <w:rFonts w:ascii="Times New Roman" w:hAnsi="Times New Roman" w:cs="Times New Roman"/>
          <w:color w:val="000000"/>
          <w:sz w:val="28"/>
          <w:szCs w:val="28"/>
        </w:rPr>
        <w:t xml:space="preserve"> любви к избранному виду спорта.</w:t>
      </w:r>
    </w:p>
    <w:p w:rsidR="00DC4DC1" w:rsidRPr="00DC4DC1" w:rsidRDefault="00DC4DC1" w:rsidP="00DC4DC1">
      <w:pPr>
        <w:pStyle w:val="a3"/>
        <w:shd w:val="clear" w:color="auto" w:fill="FFFFFF"/>
        <w:spacing w:before="0" w:beforeAutospacing="0" w:after="0" w:afterAutospacing="0"/>
        <w:rPr>
          <w:rFonts w:ascii="Arial" w:hAnsi="Arial" w:cs="Arial"/>
          <w:color w:val="000000"/>
          <w:sz w:val="28"/>
          <w:szCs w:val="28"/>
        </w:rPr>
      </w:pPr>
      <w:r w:rsidRPr="00DC4DC1">
        <w:rPr>
          <w:b/>
          <w:sz w:val="28"/>
          <w:szCs w:val="28"/>
        </w:rPr>
        <w:t>Задачи:</w:t>
      </w:r>
      <w:r w:rsidRPr="00DC4DC1">
        <w:rPr>
          <w:sz w:val="28"/>
          <w:szCs w:val="28"/>
        </w:rPr>
        <w:t xml:space="preserve"> 1.О</w:t>
      </w:r>
      <w:r w:rsidRPr="00DC4DC1">
        <w:rPr>
          <w:color w:val="000000"/>
          <w:sz w:val="28"/>
          <w:szCs w:val="28"/>
        </w:rPr>
        <w:t>беспечение всесторонней физической подготовки воспитанников;</w:t>
      </w:r>
    </w:p>
    <w:p w:rsidR="00DC4DC1" w:rsidRPr="00DC4DC1" w:rsidRDefault="00DC4DC1" w:rsidP="00DC4DC1">
      <w:pPr>
        <w:pStyle w:val="a3"/>
        <w:numPr>
          <w:ilvl w:val="0"/>
          <w:numId w:val="1"/>
        </w:numPr>
        <w:shd w:val="clear" w:color="auto" w:fill="FFFFFF"/>
        <w:spacing w:before="0" w:beforeAutospacing="0" w:after="0" w:afterAutospacing="0"/>
        <w:rPr>
          <w:rFonts w:ascii="Arial" w:hAnsi="Arial" w:cs="Arial"/>
          <w:color w:val="000000"/>
          <w:sz w:val="28"/>
          <w:szCs w:val="28"/>
        </w:rPr>
      </w:pPr>
      <w:r w:rsidRPr="00DC4DC1">
        <w:rPr>
          <w:color w:val="000000"/>
          <w:sz w:val="28"/>
          <w:szCs w:val="28"/>
        </w:rPr>
        <w:t>Совершенствование технической и тактической подготовки воспитанников;</w:t>
      </w:r>
    </w:p>
    <w:p w:rsidR="00DC4DC1" w:rsidRPr="00DC4DC1" w:rsidRDefault="00DC4DC1" w:rsidP="00DC4DC1">
      <w:pPr>
        <w:pStyle w:val="a3"/>
        <w:numPr>
          <w:ilvl w:val="0"/>
          <w:numId w:val="1"/>
        </w:numPr>
        <w:shd w:val="clear" w:color="auto" w:fill="FFFFFF"/>
        <w:spacing w:before="0" w:beforeAutospacing="0" w:after="0" w:afterAutospacing="0"/>
        <w:ind w:left="0"/>
        <w:rPr>
          <w:rFonts w:ascii="Arial" w:hAnsi="Arial" w:cs="Arial"/>
          <w:color w:val="000000"/>
          <w:sz w:val="28"/>
          <w:szCs w:val="28"/>
        </w:rPr>
      </w:pPr>
      <w:r w:rsidRPr="00DC4DC1">
        <w:rPr>
          <w:color w:val="000000"/>
          <w:sz w:val="28"/>
          <w:szCs w:val="28"/>
        </w:rPr>
        <w:t>Укрепление здоровья, закаливание учащихся, содействие их правильному физическому развитию и поддержанию высокого уровня умственной работоспособности;</w:t>
      </w:r>
    </w:p>
    <w:p w:rsidR="00DC4DC1" w:rsidRPr="00DC4DC1" w:rsidRDefault="00DC4DC1" w:rsidP="00DC4DC1">
      <w:pPr>
        <w:pStyle w:val="a3"/>
        <w:numPr>
          <w:ilvl w:val="0"/>
          <w:numId w:val="1"/>
        </w:numPr>
        <w:shd w:val="clear" w:color="auto" w:fill="FFFFFF"/>
        <w:spacing w:before="0" w:beforeAutospacing="0" w:after="0" w:afterAutospacing="0"/>
        <w:ind w:left="0"/>
        <w:rPr>
          <w:rFonts w:ascii="Arial" w:hAnsi="Arial" w:cs="Arial"/>
          <w:color w:val="000000"/>
          <w:sz w:val="28"/>
          <w:szCs w:val="28"/>
        </w:rPr>
      </w:pPr>
      <w:r w:rsidRPr="00DC4DC1">
        <w:rPr>
          <w:color w:val="000000"/>
          <w:sz w:val="28"/>
          <w:szCs w:val="28"/>
          <w:shd w:val="clear" w:color="auto" w:fill="FFFFFF"/>
        </w:rPr>
        <w:t>Формирование осознанного отношения к укреплению здоровья, повышению уровня самостоятельности, самоконтроля, самооценки</w:t>
      </w:r>
      <w:r w:rsidR="009C6A8B">
        <w:rPr>
          <w:color w:val="000000"/>
          <w:sz w:val="28"/>
          <w:szCs w:val="28"/>
          <w:shd w:val="clear" w:color="auto" w:fill="FFFFFF"/>
        </w:rPr>
        <w:t>.</w:t>
      </w:r>
    </w:p>
    <w:p w:rsidR="009C6A8B" w:rsidRDefault="00DC4DC1" w:rsidP="009C6A8B">
      <w:pPr>
        <w:pStyle w:val="a3"/>
        <w:shd w:val="clear" w:color="auto" w:fill="FFFFFF"/>
        <w:spacing w:before="0" w:beforeAutospacing="0" w:after="0" w:afterAutospacing="0" w:line="294" w:lineRule="atLeast"/>
        <w:rPr>
          <w:b/>
          <w:sz w:val="28"/>
          <w:szCs w:val="28"/>
        </w:rPr>
      </w:pPr>
      <w:r w:rsidRPr="00DC4DC1">
        <w:rPr>
          <w:b/>
          <w:sz w:val="28"/>
          <w:szCs w:val="28"/>
        </w:rPr>
        <w:t>Результативность модуля:</w:t>
      </w:r>
    </w:p>
    <w:p w:rsidR="009C6A8B" w:rsidRPr="009C6A8B" w:rsidRDefault="009C6A8B" w:rsidP="009C6A8B">
      <w:pPr>
        <w:pStyle w:val="a3"/>
        <w:shd w:val="clear" w:color="auto" w:fill="FFFFFF"/>
        <w:spacing w:before="0" w:beforeAutospacing="0" w:after="0" w:afterAutospacing="0" w:line="294" w:lineRule="atLeast"/>
        <w:rPr>
          <w:color w:val="000000"/>
          <w:sz w:val="28"/>
          <w:szCs w:val="28"/>
        </w:rPr>
      </w:pPr>
      <w:r>
        <w:rPr>
          <w:b/>
          <w:sz w:val="28"/>
          <w:szCs w:val="28"/>
        </w:rPr>
        <w:t>-</w:t>
      </w:r>
      <w:r w:rsidR="00DC4DC1" w:rsidRPr="00DC4DC1">
        <w:rPr>
          <w:b/>
          <w:sz w:val="28"/>
          <w:szCs w:val="28"/>
        </w:rPr>
        <w:t xml:space="preserve"> </w:t>
      </w:r>
      <w:r w:rsidRPr="009C6A8B">
        <w:rPr>
          <w:sz w:val="28"/>
          <w:szCs w:val="28"/>
        </w:rPr>
        <w:t>знать</w:t>
      </w:r>
      <w:r>
        <w:rPr>
          <w:b/>
          <w:sz w:val="28"/>
          <w:szCs w:val="28"/>
        </w:rPr>
        <w:t xml:space="preserve"> </w:t>
      </w:r>
      <w:r w:rsidRPr="009C6A8B">
        <w:rPr>
          <w:color w:val="000000"/>
          <w:sz w:val="28"/>
          <w:szCs w:val="28"/>
        </w:rPr>
        <w:t>причины и способы профилактики травм;</w:t>
      </w:r>
    </w:p>
    <w:p w:rsidR="009C6A8B" w:rsidRPr="009C6A8B" w:rsidRDefault="009C6A8B" w:rsidP="009C6A8B">
      <w:pPr>
        <w:shd w:val="clear" w:color="auto" w:fill="FFFFFF"/>
        <w:spacing w:after="0" w:line="294" w:lineRule="atLeast"/>
        <w:rPr>
          <w:rFonts w:ascii="Times New Roman" w:eastAsia="Times New Roman" w:hAnsi="Times New Roman" w:cs="Times New Roman"/>
          <w:color w:val="000000"/>
          <w:sz w:val="28"/>
          <w:szCs w:val="28"/>
          <w:lang w:eastAsia="ru-RU"/>
        </w:rPr>
      </w:pPr>
      <w:r w:rsidRPr="009C6A8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знать </w:t>
      </w:r>
      <w:r w:rsidRPr="009C6A8B">
        <w:rPr>
          <w:rFonts w:ascii="Times New Roman" w:eastAsia="Times New Roman" w:hAnsi="Times New Roman" w:cs="Times New Roman"/>
          <w:color w:val="000000"/>
          <w:sz w:val="28"/>
          <w:szCs w:val="28"/>
          <w:lang w:eastAsia="ru-RU"/>
        </w:rPr>
        <w:t>стили и манеры ведения боя;</w:t>
      </w:r>
    </w:p>
    <w:p w:rsidR="00DC4DC1" w:rsidRPr="009C6A8B" w:rsidRDefault="009C6A8B" w:rsidP="009C6A8B">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9C6A8B">
        <w:rPr>
          <w:rFonts w:ascii="Times New Roman" w:hAnsi="Times New Roman" w:cs="Times New Roman"/>
          <w:color w:val="000000"/>
          <w:sz w:val="28"/>
          <w:szCs w:val="28"/>
          <w:shd w:val="clear" w:color="auto" w:fill="FFFFFF"/>
        </w:rPr>
        <w:t xml:space="preserve">быть всесторонне физически </w:t>
      </w:r>
      <w:proofErr w:type="gramStart"/>
      <w:r w:rsidRPr="009C6A8B">
        <w:rPr>
          <w:rFonts w:ascii="Times New Roman" w:hAnsi="Times New Roman" w:cs="Times New Roman"/>
          <w:color w:val="000000"/>
          <w:sz w:val="28"/>
          <w:szCs w:val="28"/>
          <w:shd w:val="clear" w:color="auto" w:fill="FFFFFF"/>
        </w:rPr>
        <w:t>подготовлены</w:t>
      </w:r>
      <w:proofErr w:type="gramEnd"/>
      <w:r w:rsidRPr="009C6A8B">
        <w:rPr>
          <w:rFonts w:ascii="Times New Roman" w:hAnsi="Times New Roman" w:cs="Times New Roman"/>
          <w:color w:val="000000"/>
          <w:sz w:val="28"/>
          <w:szCs w:val="28"/>
          <w:shd w:val="clear" w:color="auto" w:fill="FFFFFF"/>
        </w:rPr>
        <w:t>;</w:t>
      </w:r>
    </w:p>
    <w:p w:rsidR="009C6A8B" w:rsidRDefault="009C6A8B" w:rsidP="009C6A8B">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9C6A8B">
        <w:rPr>
          <w:rFonts w:ascii="Times New Roman" w:hAnsi="Times New Roman" w:cs="Times New Roman"/>
          <w:color w:val="000000"/>
          <w:sz w:val="28"/>
          <w:szCs w:val="28"/>
          <w:shd w:val="clear" w:color="auto" w:fill="FFFFFF"/>
        </w:rPr>
        <w:t>осознанно относиться к укреплению здоровья, повышению уровня самостоятельности, самоконтроля, самооценки</w:t>
      </w:r>
      <w:r>
        <w:rPr>
          <w:rFonts w:ascii="Times New Roman" w:hAnsi="Times New Roman" w:cs="Times New Roman"/>
          <w:color w:val="000000"/>
          <w:sz w:val="28"/>
          <w:szCs w:val="28"/>
          <w:shd w:val="clear" w:color="auto" w:fill="FFFFFF"/>
        </w:rPr>
        <w:t>.</w:t>
      </w:r>
    </w:p>
    <w:p w:rsidR="004C4690" w:rsidRPr="008525E1" w:rsidRDefault="004C4690" w:rsidP="009C6A8B">
      <w:pPr>
        <w:spacing w:after="0"/>
        <w:jc w:val="center"/>
        <w:rPr>
          <w:rFonts w:ascii="Times New Roman" w:hAnsi="Times New Roman" w:cs="Times New Roman"/>
          <w:b/>
          <w:sz w:val="28"/>
          <w:szCs w:val="28"/>
        </w:rPr>
      </w:pPr>
      <w:r w:rsidRPr="008525E1">
        <w:rPr>
          <w:rFonts w:ascii="Times New Roman" w:hAnsi="Times New Roman" w:cs="Times New Roman"/>
          <w:b/>
          <w:sz w:val="28"/>
          <w:szCs w:val="28"/>
        </w:rPr>
        <w:t>Учебно тематический план модуля «Маникюр»</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977"/>
        <w:gridCol w:w="1134"/>
        <w:gridCol w:w="1134"/>
        <w:gridCol w:w="1134"/>
        <w:gridCol w:w="2976"/>
      </w:tblGrid>
      <w:tr w:rsidR="004C4690" w:rsidRPr="008525E1" w:rsidTr="008F43D8">
        <w:trPr>
          <w:trHeight w:val="314"/>
        </w:trPr>
        <w:tc>
          <w:tcPr>
            <w:tcW w:w="851" w:type="dxa"/>
            <w:vMerge w:val="restart"/>
          </w:tcPr>
          <w:p w:rsidR="004C4690" w:rsidRPr="008525E1" w:rsidRDefault="004C4690"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w:t>
            </w:r>
          </w:p>
          <w:p w:rsidR="004C4690" w:rsidRPr="008525E1" w:rsidRDefault="004C4690" w:rsidP="008F43D8">
            <w:pPr>
              <w:spacing w:after="0" w:line="240" w:lineRule="auto"/>
              <w:jc w:val="center"/>
              <w:rPr>
                <w:rFonts w:ascii="Times New Roman" w:hAnsi="Times New Roman" w:cs="Times New Roman"/>
                <w:sz w:val="28"/>
                <w:szCs w:val="28"/>
              </w:rPr>
            </w:pPr>
            <w:proofErr w:type="gramStart"/>
            <w:r w:rsidRPr="008525E1">
              <w:rPr>
                <w:rFonts w:ascii="Times New Roman" w:hAnsi="Times New Roman" w:cs="Times New Roman"/>
                <w:sz w:val="28"/>
                <w:szCs w:val="28"/>
              </w:rPr>
              <w:t>п</w:t>
            </w:r>
            <w:proofErr w:type="gramEnd"/>
            <w:r w:rsidRPr="008525E1">
              <w:rPr>
                <w:rFonts w:ascii="Times New Roman" w:hAnsi="Times New Roman" w:cs="Times New Roman"/>
                <w:sz w:val="28"/>
                <w:szCs w:val="28"/>
              </w:rPr>
              <w:t>/п</w:t>
            </w:r>
          </w:p>
        </w:tc>
        <w:tc>
          <w:tcPr>
            <w:tcW w:w="2977" w:type="dxa"/>
            <w:vMerge w:val="restart"/>
          </w:tcPr>
          <w:p w:rsidR="004C4690" w:rsidRPr="008525E1" w:rsidRDefault="004C4690"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Наименование тем</w:t>
            </w:r>
          </w:p>
        </w:tc>
        <w:tc>
          <w:tcPr>
            <w:tcW w:w="3402" w:type="dxa"/>
            <w:gridSpan w:val="3"/>
          </w:tcPr>
          <w:p w:rsidR="004C4690" w:rsidRPr="008525E1" w:rsidRDefault="004C4690"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Количество часов</w:t>
            </w:r>
          </w:p>
        </w:tc>
        <w:tc>
          <w:tcPr>
            <w:tcW w:w="2976" w:type="dxa"/>
            <w:vMerge w:val="restart"/>
          </w:tcPr>
          <w:p w:rsidR="004C4690" w:rsidRPr="008525E1" w:rsidRDefault="004C4690"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Формы контроля</w:t>
            </w:r>
          </w:p>
        </w:tc>
      </w:tr>
      <w:tr w:rsidR="004C4690" w:rsidRPr="008525E1" w:rsidTr="008F43D8">
        <w:trPr>
          <w:trHeight w:val="368"/>
        </w:trPr>
        <w:tc>
          <w:tcPr>
            <w:tcW w:w="851" w:type="dxa"/>
            <w:vMerge/>
          </w:tcPr>
          <w:p w:rsidR="004C4690" w:rsidRPr="008525E1" w:rsidRDefault="004C4690" w:rsidP="008F43D8">
            <w:pPr>
              <w:spacing w:after="0" w:line="240" w:lineRule="auto"/>
              <w:jc w:val="center"/>
              <w:rPr>
                <w:rFonts w:ascii="Times New Roman" w:hAnsi="Times New Roman" w:cs="Times New Roman"/>
                <w:b/>
                <w:bCs/>
                <w:sz w:val="28"/>
                <w:szCs w:val="28"/>
              </w:rPr>
            </w:pPr>
          </w:p>
        </w:tc>
        <w:tc>
          <w:tcPr>
            <w:tcW w:w="2977" w:type="dxa"/>
            <w:vMerge/>
          </w:tcPr>
          <w:p w:rsidR="004C4690" w:rsidRPr="008525E1" w:rsidRDefault="004C4690" w:rsidP="008F43D8">
            <w:pPr>
              <w:spacing w:after="0" w:line="240" w:lineRule="auto"/>
              <w:jc w:val="center"/>
              <w:rPr>
                <w:rFonts w:ascii="Times New Roman" w:hAnsi="Times New Roman" w:cs="Times New Roman"/>
                <w:sz w:val="28"/>
                <w:szCs w:val="28"/>
              </w:rPr>
            </w:pPr>
          </w:p>
        </w:tc>
        <w:tc>
          <w:tcPr>
            <w:tcW w:w="1134" w:type="dxa"/>
          </w:tcPr>
          <w:p w:rsidR="004C4690" w:rsidRPr="008525E1" w:rsidRDefault="004C4690"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 xml:space="preserve">Всего </w:t>
            </w:r>
          </w:p>
        </w:tc>
        <w:tc>
          <w:tcPr>
            <w:tcW w:w="1134" w:type="dxa"/>
          </w:tcPr>
          <w:p w:rsidR="004C4690" w:rsidRPr="008525E1" w:rsidRDefault="004C4690"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Теория</w:t>
            </w:r>
          </w:p>
        </w:tc>
        <w:tc>
          <w:tcPr>
            <w:tcW w:w="1134" w:type="dxa"/>
          </w:tcPr>
          <w:p w:rsidR="004C4690" w:rsidRPr="008525E1" w:rsidRDefault="004C4690"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Практика</w:t>
            </w:r>
          </w:p>
        </w:tc>
        <w:tc>
          <w:tcPr>
            <w:tcW w:w="2976" w:type="dxa"/>
            <w:vMerge/>
          </w:tcPr>
          <w:p w:rsidR="004C4690" w:rsidRPr="008525E1" w:rsidRDefault="004C4690" w:rsidP="008F43D8">
            <w:pPr>
              <w:spacing w:after="0" w:line="240" w:lineRule="auto"/>
              <w:jc w:val="center"/>
              <w:rPr>
                <w:rFonts w:ascii="Times New Roman" w:hAnsi="Times New Roman" w:cs="Times New Roman"/>
                <w:sz w:val="28"/>
                <w:szCs w:val="28"/>
              </w:rPr>
            </w:pPr>
          </w:p>
        </w:tc>
      </w:tr>
      <w:tr w:rsidR="004C4690" w:rsidRPr="008525E1" w:rsidTr="008F43D8">
        <w:trPr>
          <w:trHeight w:val="391"/>
        </w:trPr>
        <w:tc>
          <w:tcPr>
            <w:tcW w:w="851" w:type="dxa"/>
          </w:tcPr>
          <w:p w:rsidR="004C4690" w:rsidRPr="008525E1" w:rsidRDefault="004C4690"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1</w:t>
            </w:r>
          </w:p>
        </w:tc>
        <w:tc>
          <w:tcPr>
            <w:tcW w:w="2977" w:type="dxa"/>
          </w:tcPr>
          <w:p w:rsidR="004C4690"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Введение в программу.</w:t>
            </w:r>
          </w:p>
        </w:tc>
        <w:tc>
          <w:tcPr>
            <w:tcW w:w="1134" w:type="dxa"/>
          </w:tcPr>
          <w:p w:rsidR="004C4690"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3</w:t>
            </w:r>
          </w:p>
        </w:tc>
        <w:tc>
          <w:tcPr>
            <w:tcW w:w="1134" w:type="dxa"/>
          </w:tcPr>
          <w:p w:rsidR="004C4690"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3</w:t>
            </w:r>
          </w:p>
        </w:tc>
        <w:tc>
          <w:tcPr>
            <w:tcW w:w="1134" w:type="dxa"/>
          </w:tcPr>
          <w:p w:rsidR="004C4690"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w:t>
            </w:r>
          </w:p>
        </w:tc>
        <w:tc>
          <w:tcPr>
            <w:tcW w:w="2976" w:type="dxa"/>
          </w:tcPr>
          <w:p w:rsidR="004C4690" w:rsidRPr="008525E1" w:rsidRDefault="004C4690"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Беседа</w:t>
            </w:r>
          </w:p>
          <w:p w:rsidR="004C4690" w:rsidRPr="008525E1" w:rsidRDefault="004C4690" w:rsidP="008F43D8">
            <w:pPr>
              <w:spacing w:after="0" w:line="240" w:lineRule="auto"/>
              <w:jc w:val="center"/>
              <w:rPr>
                <w:rFonts w:ascii="Times New Roman" w:hAnsi="Times New Roman" w:cs="Times New Roman"/>
                <w:sz w:val="28"/>
                <w:szCs w:val="28"/>
              </w:rPr>
            </w:pPr>
          </w:p>
        </w:tc>
      </w:tr>
      <w:tr w:rsidR="004C4690" w:rsidRPr="008525E1" w:rsidTr="008F43D8">
        <w:trPr>
          <w:trHeight w:val="370"/>
        </w:trPr>
        <w:tc>
          <w:tcPr>
            <w:tcW w:w="851" w:type="dxa"/>
          </w:tcPr>
          <w:p w:rsidR="004C4690" w:rsidRPr="008525E1" w:rsidRDefault="004C4690"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2</w:t>
            </w:r>
          </w:p>
        </w:tc>
        <w:tc>
          <w:tcPr>
            <w:tcW w:w="2977" w:type="dxa"/>
          </w:tcPr>
          <w:p w:rsidR="004C4690"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 xml:space="preserve">Развитие отдельных </w:t>
            </w:r>
            <w:r w:rsidRPr="008525E1">
              <w:rPr>
                <w:rFonts w:ascii="Times New Roman" w:hAnsi="Times New Roman" w:cs="Times New Roman"/>
                <w:sz w:val="28"/>
                <w:szCs w:val="28"/>
              </w:rPr>
              <w:lastRenderedPageBreak/>
              <w:t>качеств</w:t>
            </w:r>
          </w:p>
        </w:tc>
        <w:tc>
          <w:tcPr>
            <w:tcW w:w="1134" w:type="dxa"/>
          </w:tcPr>
          <w:p w:rsidR="004C4690"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lastRenderedPageBreak/>
              <w:t>7</w:t>
            </w:r>
          </w:p>
        </w:tc>
        <w:tc>
          <w:tcPr>
            <w:tcW w:w="1134" w:type="dxa"/>
          </w:tcPr>
          <w:p w:rsidR="004C4690"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w:t>
            </w:r>
          </w:p>
        </w:tc>
        <w:tc>
          <w:tcPr>
            <w:tcW w:w="1134" w:type="dxa"/>
          </w:tcPr>
          <w:p w:rsidR="004C4690"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7</w:t>
            </w:r>
          </w:p>
        </w:tc>
        <w:tc>
          <w:tcPr>
            <w:tcW w:w="2976" w:type="dxa"/>
          </w:tcPr>
          <w:p w:rsidR="004C4690"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Практические занятия</w:t>
            </w:r>
          </w:p>
        </w:tc>
      </w:tr>
      <w:tr w:rsidR="009C6A8B" w:rsidRPr="008525E1" w:rsidTr="008F43D8">
        <w:trPr>
          <w:trHeight w:val="319"/>
        </w:trPr>
        <w:tc>
          <w:tcPr>
            <w:tcW w:w="851" w:type="dxa"/>
          </w:tcPr>
          <w:p w:rsidR="009C6A8B"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lastRenderedPageBreak/>
              <w:t>3</w:t>
            </w:r>
          </w:p>
        </w:tc>
        <w:tc>
          <w:tcPr>
            <w:tcW w:w="2977" w:type="dxa"/>
          </w:tcPr>
          <w:p w:rsidR="009C6A8B"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Координация в ударах</w:t>
            </w:r>
          </w:p>
        </w:tc>
        <w:tc>
          <w:tcPr>
            <w:tcW w:w="1134" w:type="dxa"/>
          </w:tcPr>
          <w:p w:rsidR="009C6A8B"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7</w:t>
            </w:r>
          </w:p>
        </w:tc>
        <w:tc>
          <w:tcPr>
            <w:tcW w:w="1134" w:type="dxa"/>
          </w:tcPr>
          <w:p w:rsidR="009C6A8B"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w:t>
            </w:r>
          </w:p>
        </w:tc>
        <w:tc>
          <w:tcPr>
            <w:tcW w:w="1134" w:type="dxa"/>
          </w:tcPr>
          <w:p w:rsidR="009C6A8B"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7</w:t>
            </w:r>
          </w:p>
        </w:tc>
        <w:tc>
          <w:tcPr>
            <w:tcW w:w="2976" w:type="dxa"/>
          </w:tcPr>
          <w:p w:rsidR="009C6A8B" w:rsidRPr="008525E1" w:rsidRDefault="009C6A8B">
            <w:pPr>
              <w:rPr>
                <w:sz w:val="28"/>
                <w:szCs w:val="28"/>
              </w:rPr>
            </w:pPr>
            <w:r w:rsidRPr="008525E1">
              <w:rPr>
                <w:rFonts w:ascii="Times New Roman" w:hAnsi="Times New Roman" w:cs="Times New Roman"/>
                <w:sz w:val="28"/>
                <w:szCs w:val="28"/>
              </w:rPr>
              <w:t>Практические занятия</w:t>
            </w:r>
          </w:p>
        </w:tc>
      </w:tr>
      <w:tr w:rsidR="009C6A8B" w:rsidRPr="008525E1" w:rsidTr="008F43D8">
        <w:trPr>
          <w:trHeight w:val="319"/>
        </w:trPr>
        <w:tc>
          <w:tcPr>
            <w:tcW w:w="851" w:type="dxa"/>
          </w:tcPr>
          <w:p w:rsidR="009C6A8B"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4</w:t>
            </w:r>
          </w:p>
        </w:tc>
        <w:tc>
          <w:tcPr>
            <w:tcW w:w="2977" w:type="dxa"/>
          </w:tcPr>
          <w:p w:rsidR="009C6A8B"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Специальные упражнения</w:t>
            </w:r>
          </w:p>
        </w:tc>
        <w:tc>
          <w:tcPr>
            <w:tcW w:w="1134" w:type="dxa"/>
          </w:tcPr>
          <w:p w:rsidR="009C6A8B"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7</w:t>
            </w:r>
          </w:p>
        </w:tc>
        <w:tc>
          <w:tcPr>
            <w:tcW w:w="1134" w:type="dxa"/>
          </w:tcPr>
          <w:p w:rsidR="009C6A8B"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w:t>
            </w:r>
          </w:p>
        </w:tc>
        <w:tc>
          <w:tcPr>
            <w:tcW w:w="1134" w:type="dxa"/>
          </w:tcPr>
          <w:p w:rsidR="009C6A8B"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7</w:t>
            </w:r>
          </w:p>
        </w:tc>
        <w:tc>
          <w:tcPr>
            <w:tcW w:w="2976" w:type="dxa"/>
          </w:tcPr>
          <w:p w:rsidR="009C6A8B" w:rsidRPr="008525E1" w:rsidRDefault="009C6A8B">
            <w:pPr>
              <w:rPr>
                <w:sz w:val="28"/>
                <w:szCs w:val="28"/>
              </w:rPr>
            </w:pPr>
            <w:r w:rsidRPr="008525E1">
              <w:rPr>
                <w:rFonts w:ascii="Times New Roman" w:hAnsi="Times New Roman" w:cs="Times New Roman"/>
                <w:sz w:val="28"/>
                <w:szCs w:val="28"/>
              </w:rPr>
              <w:t>Практические занятия</w:t>
            </w:r>
          </w:p>
        </w:tc>
      </w:tr>
      <w:tr w:rsidR="009C6A8B" w:rsidRPr="008525E1" w:rsidTr="008F43D8">
        <w:trPr>
          <w:trHeight w:val="319"/>
        </w:trPr>
        <w:tc>
          <w:tcPr>
            <w:tcW w:w="851" w:type="dxa"/>
          </w:tcPr>
          <w:p w:rsidR="009C6A8B"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5</w:t>
            </w:r>
          </w:p>
        </w:tc>
        <w:tc>
          <w:tcPr>
            <w:tcW w:w="2977" w:type="dxa"/>
          </w:tcPr>
          <w:p w:rsidR="009C6A8B"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Итоговое занятие</w:t>
            </w:r>
          </w:p>
        </w:tc>
        <w:tc>
          <w:tcPr>
            <w:tcW w:w="1134" w:type="dxa"/>
          </w:tcPr>
          <w:p w:rsidR="009C6A8B" w:rsidRPr="008525E1" w:rsidRDefault="00EA7BF7"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3</w:t>
            </w:r>
          </w:p>
        </w:tc>
        <w:tc>
          <w:tcPr>
            <w:tcW w:w="1134" w:type="dxa"/>
          </w:tcPr>
          <w:p w:rsidR="009C6A8B"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w:t>
            </w:r>
          </w:p>
        </w:tc>
        <w:tc>
          <w:tcPr>
            <w:tcW w:w="1134" w:type="dxa"/>
          </w:tcPr>
          <w:p w:rsidR="009C6A8B" w:rsidRPr="008525E1" w:rsidRDefault="00EA7BF7"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3</w:t>
            </w:r>
          </w:p>
        </w:tc>
        <w:tc>
          <w:tcPr>
            <w:tcW w:w="2976" w:type="dxa"/>
          </w:tcPr>
          <w:p w:rsidR="009C6A8B" w:rsidRPr="008525E1" w:rsidRDefault="00EA7BF7">
            <w:pPr>
              <w:rPr>
                <w:sz w:val="28"/>
                <w:szCs w:val="28"/>
              </w:rPr>
            </w:pPr>
            <w:r w:rsidRPr="008525E1">
              <w:rPr>
                <w:rFonts w:ascii="Times New Roman" w:hAnsi="Times New Roman" w:cs="Times New Roman"/>
                <w:sz w:val="28"/>
                <w:szCs w:val="28"/>
              </w:rPr>
              <w:t xml:space="preserve">Зачет </w:t>
            </w:r>
          </w:p>
        </w:tc>
      </w:tr>
      <w:tr w:rsidR="009C6A8B" w:rsidRPr="008525E1" w:rsidTr="008F43D8">
        <w:trPr>
          <w:trHeight w:val="319"/>
        </w:trPr>
        <w:tc>
          <w:tcPr>
            <w:tcW w:w="851" w:type="dxa"/>
          </w:tcPr>
          <w:p w:rsidR="009C6A8B" w:rsidRPr="008525E1" w:rsidRDefault="009C6A8B" w:rsidP="008F43D8">
            <w:pPr>
              <w:spacing w:after="0" w:line="240" w:lineRule="auto"/>
              <w:jc w:val="center"/>
              <w:rPr>
                <w:rFonts w:ascii="Times New Roman" w:hAnsi="Times New Roman" w:cs="Times New Roman"/>
                <w:sz w:val="28"/>
                <w:szCs w:val="28"/>
              </w:rPr>
            </w:pPr>
          </w:p>
        </w:tc>
        <w:tc>
          <w:tcPr>
            <w:tcW w:w="2977" w:type="dxa"/>
          </w:tcPr>
          <w:p w:rsidR="009C6A8B" w:rsidRPr="008525E1" w:rsidRDefault="009C6A8B"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Итого:</w:t>
            </w:r>
          </w:p>
        </w:tc>
        <w:tc>
          <w:tcPr>
            <w:tcW w:w="1134" w:type="dxa"/>
          </w:tcPr>
          <w:p w:rsidR="009C6A8B" w:rsidRPr="008525E1" w:rsidRDefault="00EA7BF7" w:rsidP="008F43D8">
            <w:pPr>
              <w:spacing w:after="0" w:line="240" w:lineRule="auto"/>
              <w:jc w:val="center"/>
              <w:rPr>
                <w:rFonts w:ascii="Times New Roman" w:hAnsi="Times New Roman" w:cs="Times New Roman"/>
                <w:b/>
                <w:sz w:val="28"/>
                <w:szCs w:val="28"/>
              </w:rPr>
            </w:pPr>
            <w:r w:rsidRPr="008525E1">
              <w:rPr>
                <w:rFonts w:ascii="Times New Roman" w:hAnsi="Times New Roman" w:cs="Times New Roman"/>
                <w:b/>
                <w:sz w:val="28"/>
                <w:szCs w:val="28"/>
              </w:rPr>
              <w:t>27</w:t>
            </w:r>
          </w:p>
        </w:tc>
        <w:tc>
          <w:tcPr>
            <w:tcW w:w="1134" w:type="dxa"/>
          </w:tcPr>
          <w:p w:rsidR="009C6A8B" w:rsidRPr="008525E1" w:rsidRDefault="00EA7BF7" w:rsidP="008F43D8">
            <w:pPr>
              <w:spacing w:after="0" w:line="240" w:lineRule="auto"/>
              <w:jc w:val="center"/>
              <w:rPr>
                <w:rFonts w:ascii="Times New Roman" w:hAnsi="Times New Roman" w:cs="Times New Roman"/>
                <w:b/>
                <w:sz w:val="28"/>
                <w:szCs w:val="28"/>
              </w:rPr>
            </w:pPr>
            <w:r w:rsidRPr="008525E1">
              <w:rPr>
                <w:rFonts w:ascii="Times New Roman" w:hAnsi="Times New Roman" w:cs="Times New Roman"/>
                <w:b/>
                <w:sz w:val="28"/>
                <w:szCs w:val="28"/>
              </w:rPr>
              <w:t>3</w:t>
            </w:r>
          </w:p>
        </w:tc>
        <w:tc>
          <w:tcPr>
            <w:tcW w:w="1134" w:type="dxa"/>
          </w:tcPr>
          <w:p w:rsidR="009C6A8B" w:rsidRPr="008525E1" w:rsidRDefault="00EA7BF7" w:rsidP="008F43D8">
            <w:pPr>
              <w:spacing w:after="0" w:line="240" w:lineRule="auto"/>
              <w:jc w:val="center"/>
              <w:rPr>
                <w:rFonts w:ascii="Times New Roman" w:hAnsi="Times New Roman" w:cs="Times New Roman"/>
                <w:b/>
                <w:sz w:val="28"/>
                <w:szCs w:val="28"/>
              </w:rPr>
            </w:pPr>
            <w:r w:rsidRPr="008525E1">
              <w:rPr>
                <w:rFonts w:ascii="Times New Roman" w:hAnsi="Times New Roman" w:cs="Times New Roman"/>
                <w:b/>
                <w:sz w:val="28"/>
                <w:szCs w:val="28"/>
              </w:rPr>
              <w:t>24</w:t>
            </w:r>
          </w:p>
        </w:tc>
        <w:tc>
          <w:tcPr>
            <w:tcW w:w="2976" w:type="dxa"/>
          </w:tcPr>
          <w:p w:rsidR="009C6A8B" w:rsidRPr="008525E1" w:rsidRDefault="009C6A8B" w:rsidP="008F43D8">
            <w:pPr>
              <w:rPr>
                <w:sz w:val="28"/>
                <w:szCs w:val="28"/>
              </w:rPr>
            </w:pPr>
          </w:p>
        </w:tc>
      </w:tr>
    </w:tbl>
    <w:p w:rsidR="009012F8" w:rsidRPr="008525E1" w:rsidRDefault="00EA7BF7" w:rsidP="00EA7BF7">
      <w:pPr>
        <w:pStyle w:val="a3"/>
        <w:shd w:val="clear" w:color="auto" w:fill="FFFFFF"/>
        <w:spacing w:before="0" w:beforeAutospacing="0" w:after="0" w:afterAutospacing="0" w:line="294" w:lineRule="atLeast"/>
        <w:rPr>
          <w:b/>
          <w:bCs/>
          <w:color w:val="000000"/>
          <w:sz w:val="28"/>
          <w:szCs w:val="28"/>
        </w:rPr>
      </w:pPr>
      <w:r w:rsidRPr="008525E1">
        <w:rPr>
          <w:b/>
          <w:bCs/>
          <w:color w:val="000000"/>
          <w:sz w:val="28"/>
          <w:szCs w:val="28"/>
        </w:rPr>
        <w:t>Содержание:</w:t>
      </w:r>
    </w:p>
    <w:p w:rsidR="00EA7BF7" w:rsidRPr="008525E1" w:rsidRDefault="00EA7BF7" w:rsidP="00EA7BF7">
      <w:pPr>
        <w:pStyle w:val="a3"/>
        <w:numPr>
          <w:ilvl w:val="0"/>
          <w:numId w:val="7"/>
        </w:numPr>
        <w:shd w:val="clear" w:color="auto" w:fill="FFFFFF"/>
        <w:spacing w:before="0" w:beforeAutospacing="0" w:after="0" w:afterAutospacing="0" w:line="294" w:lineRule="atLeast"/>
        <w:rPr>
          <w:b/>
          <w:bCs/>
          <w:color w:val="000000"/>
          <w:sz w:val="28"/>
          <w:szCs w:val="28"/>
        </w:rPr>
      </w:pPr>
      <w:r w:rsidRPr="008525E1">
        <w:rPr>
          <w:b/>
          <w:bCs/>
          <w:color w:val="000000"/>
          <w:sz w:val="28"/>
          <w:szCs w:val="28"/>
        </w:rPr>
        <w:t xml:space="preserve">Введение. </w:t>
      </w:r>
      <w:r w:rsidRPr="008525E1">
        <w:rPr>
          <w:bCs/>
          <w:color w:val="000000"/>
          <w:sz w:val="28"/>
          <w:szCs w:val="28"/>
        </w:rPr>
        <w:t>Техника безопасности. Травмы в боксе.</w:t>
      </w:r>
    </w:p>
    <w:p w:rsidR="00EA7BF7" w:rsidRPr="008525E1" w:rsidRDefault="008525E1" w:rsidP="008525E1">
      <w:pPr>
        <w:pStyle w:val="a3"/>
        <w:numPr>
          <w:ilvl w:val="1"/>
          <w:numId w:val="7"/>
        </w:numPr>
        <w:shd w:val="clear" w:color="auto" w:fill="FFFFFF"/>
        <w:spacing w:before="0" w:beforeAutospacing="0" w:after="0" w:afterAutospacing="0" w:line="294" w:lineRule="atLeast"/>
        <w:rPr>
          <w:b/>
          <w:bCs/>
          <w:color w:val="000000"/>
          <w:sz w:val="28"/>
          <w:szCs w:val="28"/>
        </w:rPr>
      </w:pPr>
      <w:r w:rsidRPr="008525E1">
        <w:rPr>
          <w:b/>
          <w:sz w:val="28"/>
          <w:szCs w:val="28"/>
        </w:rPr>
        <w:t xml:space="preserve"> </w:t>
      </w:r>
      <w:r w:rsidR="00EA7BF7" w:rsidRPr="008525E1">
        <w:rPr>
          <w:b/>
          <w:sz w:val="28"/>
          <w:szCs w:val="28"/>
        </w:rPr>
        <w:t>Развитие отдельных качеств:</w:t>
      </w:r>
      <w:r w:rsidR="00EA7BF7" w:rsidRPr="008525E1">
        <w:rPr>
          <w:sz w:val="28"/>
          <w:szCs w:val="28"/>
        </w:rPr>
        <w:t xml:space="preserve"> силовой, скоростной, быстроты, ловкости, координации, точности, выносливости.</w:t>
      </w:r>
    </w:p>
    <w:p w:rsidR="00EA7BF7" w:rsidRPr="008525E1" w:rsidRDefault="00EA7BF7" w:rsidP="008525E1">
      <w:pPr>
        <w:pStyle w:val="a3"/>
        <w:numPr>
          <w:ilvl w:val="1"/>
          <w:numId w:val="8"/>
        </w:numPr>
        <w:shd w:val="clear" w:color="auto" w:fill="FFFFFF"/>
        <w:spacing w:before="0" w:beforeAutospacing="0" w:after="0" w:afterAutospacing="0" w:line="294" w:lineRule="atLeast"/>
        <w:rPr>
          <w:b/>
          <w:bCs/>
          <w:color w:val="000000"/>
          <w:sz w:val="28"/>
          <w:szCs w:val="28"/>
        </w:rPr>
      </w:pPr>
      <w:r w:rsidRPr="008525E1">
        <w:rPr>
          <w:b/>
          <w:sz w:val="28"/>
          <w:szCs w:val="28"/>
        </w:rPr>
        <w:t>Координация в ударах</w:t>
      </w:r>
      <w:r w:rsidRPr="008525E1">
        <w:rPr>
          <w:sz w:val="28"/>
          <w:szCs w:val="28"/>
        </w:rPr>
        <w:t>.</w:t>
      </w:r>
      <w:r w:rsidR="008525E1" w:rsidRPr="008525E1">
        <w:rPr>
          <w:sz w:val="28"/>
          <w:szCs w:val="28"/>
        </w:rPr>
        <w:t xml:space="preserve"> Обучение координации в ударах, защитных действиях и передвижении.</w:t>
      </w:r>
    </w:p>
    <w:p w:rsidR="008525E1" w:rsidRPr="008525E1" w:rsidRDefault="008525E1" w:rsidP="008525E1">
      <w:pPr>
        <w:pStyle w:val="a3"/>
        <w:numPr>
          <w:ilvl w:val="1"/>
          <w:numId w:val="8"/>
        </w:numPr>
        <w:shd w:val="clear" w:color="auto" w:fill="FFFFFF"/>
        <w:spacing w:before="0" w:beforeAutospacing="0" w:after="0" w:afterAutospacing="0" w:line="294" w:lineRule="atLeast"/>
        <w:rPr>
          <w:b/>
          <w:bCs/>
          <w:color w:val="000000"/>
          <w:sz w:val="28"/>
          <w:szCs w:val="28"/>
        </w:rPr>
      </w:pPr>
      <w:r w:rsidRPr="008525E1">
        <w:rPr>
          <w:b/>
          <w:sz w:val="28"/>
          <w:szCs w:val="28"/>
        </w:rPr>
        <w:t>Специальные упражнения</w:t>
      </w:r>
      <w:r w:rsidRPr="008525E1">
        <w:rPr>
          <w:sz w:val="28"/>
          <w:szCs w:val="28"/>
        </w:rPr>
        <w:t>. Упражнения на специальных боксерских снарядах. Специальные упражнения боксера.</w:t>
      </w:r>
    </w:p>
    <w:p w:rsidR="008525E1" w:rsidRPr="008525E1" w:rsidRDefault="008525E1" w:rsidP="008525E1">
      <w:pPr>
        <w:pStyle w:val="a3"/>
        <w:numPr>
          <w:ilvl w:val="1"/>
          <w:numId w:val="8"/>
        </w:numPr>
        <w:shd w:val="clear" w:color="auto" w:fill="FFFFFF"/>
        <w:spacing w:before="0" w:beforeAutospacing="0" w:after="0" w:afterAutospacing="0" w:line="294" w:lineRule="atLeast"/>
        <w:rPr>
          <w:b/>
          <w:bCs/>
          <w:color w:val="000000"/>
          <w:sz w:val="28"/>
          <w:szCs w:val="28"/>
        </w:rPr>
      </w:pPr>
      <w:r w:rsidRPr="008525E1">
        <w:rPr>
          <w:b/>
          <w:sz w:val="28"/>
          <w:szCs w:val="28"/>
        </w:rPr>
        <w:t>Итоговое занятие.</w:t>
      </w:r>
      <w:r w:rsidRPr="008525E1">
        <w:rPr>
          <w:sz w:val="28"/>
          <w:szCs w:val="28"/>
        </w:rPr>
        <w:t xml:space="preserve"> Зачет.</w:t>
      </w:r>
    </w:p>
    <w:p w:rsidR="008525E1" w:rsidRPr="00DC4DC1" w:rsidRDefault="008525E1" w:rsidP="008525E1">
      <w:pPr>
        <w:pStyle w:val="a5"/>
        <w:numPr>
          <w:ilvl w:val="0"/>
          <w:numId w:val="8"/>
        </w:numPr>
        <w:jc w:val="center"/>
        <w:rPr>
          <w:b/>
          <w:sz w:val="28"/>
          <w:szCs w:val="28"/>
        </w:rPr>
      </w:pPr>
      <w:r w:rsidRPr="00DC4DC1">
        <w:rPr>
          <w:b/>
          <w:bCs/>
          <w:sz w:val="28"/>
          <w:szCs w:val="28"/>
        </w:rPr>
        <w:t>Модуль «</w:t>
      </w:r>
      <w:r>
        <w:rPr>
          <w:b/>
          <w:sz w:val="28"/>
          <w:szCs w:val="28"/>
        </w:rPr>
        <w:t>Техника бокса</w:t>
      </w:r>
      <w:r w:rsidRPr="00DC4DC1">
        <w:rPr>
          <w:b/>
          <w:sz w:val="28"/>
          <w:szCs w:val="28"/>
        </w:rPr>
        <w:t>»</w:t>
      </w:r>
    </w:p>
    <w:p w:rsidR="008525E1" w:rsidRPr="008525E1" w:rsidRDefault="008525E1" w:rsidP="008525E1">
      <w:pPr>
        <w:spacing w:after="0" w:line="240" w:lineRule="auto"/>
        <w:ind w:left="360" w:firstLine="348"/>
        <w:jc w:val="both"/>
        <w:rPr>
          <w:rFonts w:ascii="Times New Roman" w:hAnsi="Times New Roman" w:cs="Times New Roman"/>
          <w:sz w:val="28"/>
          <w:szCs w:val="28"/>
        </w:rPr>
      </w:pPr>
      <w:r w:rsidRPr="008525E1">
        <w:rPr>
          <w:rFonts w:ascii="Times New Roman" w:hAnsi="Times New Roman" w:cs="Times New Roman"/>
          <w:sz w:val="28"/>
          <w:szCs w:val="28"/>
        </w:rPr>
        <w:t xml:space="preserve">Модуль </w:t>
      </w:r>
      <w:r w:rsidRPr="008525E1">
        <w:rPr>
          <w:rFonts w:ascii="Times New Roman" w:hAnsi="Times New Roman" w:cs="Times New Roman"/>
          <w:color w:val="000000"/>
          <w:sz w:val="28"/>
          <w:szCs w:val="28"/>
          <w:shd w:val="clear" w:color="auto" w:fill="FFFFFF"/>
        </w:rPr>
        <w:t>является развитием личностного потенциала подростков в процессе обучения, раскрытие заложенных в ребенке возможностей средствами бокса.</w:t>
      </w:r>
    </w:p>
    <w:p w:rsidR="008525E1" w:rsidRPr="009C6A8B" w:rsidRDefault="008525E1" w:rsidP="008525E1">
      <w:pPr>
        <w:spacing w:after="0" w:line="240" w:lineRule="auto"/>
        <w:jc w:val="both"/>
        <w:rPr>
          <w:rFonts w:ascii="Times New Roman" w:hAnsi="Times New Roman" w:cs="Times New Roman"/>
          <w:sz w:val="28"/>
          <w:szCs w:val="28"/>
        </w:rPr>
      </w:pPr>
      <w:r w:rsidRPr="009C6A8B">
        <w:rPr>
          <w:rFonts w:ascii="Times New Roman" w:hAnsi="Times New Roman" w:cs="Times New Roman"/>
          <w:b/>
          <w:sz w:val="28"/>
          <w:szCs w:val="28"/>
        </w:rPr>
        <w:t xml:space="preserve">Цель: </w:t>
      </w:r>
      <w:r w:rsidRPr="009C6A8B">
        <w:rPr>
          <w:rFonts w:ascii="Times New Roman" w:hAnsi="Times New Roman" w:cs="Times New Roman"/>
          <w:color w:val="000000"/>
          <w:sz w:val="28"/>
          <w:szCs w:val="28"/>
        </w:rPr>
        <w:t>создание благоприятных условий для проведения занятий</w:t>
      </w:r>
      <w:r>
        <w:rPr>
          <w:rFonts w:ascii="Times New Roman" w:hAnsi="Times New Roman" w:cs="Times New Roman"/>
          <w:color w:val="000000"/>
          <w:sz w:val="28"/>
          <w:szCs w:val="28"/>
        </w:rPr>
        <w:t>.</w:t>
      </w:r>
    </w:p>
    <w:p w:rsidR="008525E1" w:rsidRDefault="008525E1" w:rsidP="008525E1">
      <w:pPr>
        <w:pStyle w:val="a3"/>
        <w:shd w:val="clear" w:color="auto" w:fill="FFFFFF"/>
        <w:spacing w:before="0" w:beforeAutospacing="0" w:after="0" w:afterAutospacing="0"/>
        <w:rPr>
          <w:sz w:val="28"/>
          <w:szCs w:val="28"/>
        </w:rPr>
      </w:pPr>
      <w:r w:rsidRPr="00DC4DC1">
        <w:rPr>
          <w:b/>
          <w:sz w:val="28"/>
          <w:szCs w:val="28"/>
        </w:rPr>
        <w:t>Задачи:</w:t>
      </w:r>
      <w:r w:rsidRPr="00DC4DC1">
        <w:rPr>
          <w:sz w:val="28"/>
          <w:szCs w:val="28"/>
        </w:rPr>
        <w:t xml:space="preserve"> 1.</w:t>
      </w:r>
      <w:r w:rsidRPr="008525E1">
        <w:t xml:space="preserve"> </w:t>
      </w:r>
      <w:r>
        <w:rPr>
          <w:sz w:val="28"/>
          <w:szCs w:val="28"/>
        </w:rPr>
        <w:t>В</w:t>
      </w:r>
      <w:r w:rsidRPr="008525E1">
        <w:rPr>
          <w:sz w:val="28"/>
          <w:szCs w:val="28"/>
        </w:rPr>
        <w:t>оспитание спортивной этики, дисциплины, любви и преданн</w:t>
      </w:r>
      <w:r>
        <w:rPr>
          <w:sz w:val="28"/>
          <w:szCs w:val="28"/>
        </w:rPr>
        <w:t>ости</w:t>
      </w:r>
    </w:p>
    <w:p w:rsidR="008525E1" w:rsidRPr="00DC4DC1" w:rsidRDefault="008525E1" w:rsidP="008525E1">
      <w:pPr>
        <w:pStyle w:val="a3"/>
        <w:shd w:val="clear" w:color="auto" w:fill="FFFFFF"/>
        <w:spacing w:before="0" w:beforeAutospacing="0" w:after="0" w:afterAutospacing="0"/>
        <w:rPr>
          <w:rFonts w:ascii="Arial" w:hAnsi="Arial" w:cs="Arial"/>
          <w:color w:val="000000"/>
          <w:sz w:val="28"/>
          <w:szCs w:val="28"/>
        </w:rPr>
      </w:pPr>
      <w:r>
        <w:rPr>
          <w:sz w:val="28"/>
          <w:szCs w:val="28"/>
        </w:rPr>
        <w:t xml:space="preserve">                   </w:t>
      </w:r>
      <w:r w:rsidRPr="008525E1">
        <w:rPr>
          <w:sz w:val="28"/>
          <w:szCs w:val="28"/>
        </w:rPr>
        <w:t>своему коллективу;</w:t>
      </w:r>
    </w:p>
    <w:p w:rsidR="008525E1" w:rsidRPr="008525E1" w:rsidRDefault="008525E1" w:rsidP="008525E1">
      <w:pPr>
        <w:pStyle w:val="a3"/>
        <w:numPr>
          <w:ilvl w:val="0"/>
          <w:numId w:val="8"/>
        </w:numPr>
        <w:shd w:val="clear" w:color="auto" w:fill="FFFFFF"/>
        <w:spacing w:before="0" w:beforeAutospacing="0" w:after="0" w:afterAutospacing="0"/>
        <w:rPr>
          <w:color w:val="000000"/>
          <w:sz w:val="28"/>
          <w:szCs w:val="28"/>
        </w:rPr>
      </w:pPr>
      <w:r w:rsidRPr="00DC4DC1">
        <w:rPr>
          <w:color w:val="000000"/>
          <w:sz w:val="28"/>
          <w:szCs w:val="28"/>
        </w:rPr>
        <w:t xml:space="preserve">Совершенствование технической и тактической подготовки </w:t>
      </w:r>
      <w:r w:rsidRPr="008525E1">
        <w:rPr>
          <w:color w:val="000000"/>
          <w:sz w:val="28"/>
          <w:szCs w:val="28"/>
        </w:rPr>
        <w:t>воспитанников;</w:t>
      </w:r>
    </w:p>
    <w:p w:rsidR="008525E1" w:rsidRPr="008525E1" w:rsidRDefault="008525E1" w:rsidP="008525E1">
      <w:pPr>
        <w:pStyle w:val="a3"/>
        <w:numPr>
          <w:ilvl w:val="0"/>
          <w:numId w:val="8"/>
        </w:numPr>
        <w:shd w:val="clear" w:color="auto" w:fill="FFFFFF"/>
        <w:spacing w:before="0" w:beforeAutospacing="0" w:after="0" w:afterAutospacing="0"/>
        <w:rPr>
          <w:color w:val="000000"/>
          <w:sz w:val="28"/>
          <w:szCs w:val="28"/>
        </w:rPr>
      </w:pPr>
      <w:r w:rsidRPr="008525E1">
        <w:rPr>
          <w:color w:val="000000"/>
          <w:sz w:val="28"/>
          <w:szCs w:val="28"/>
        </w:rPr>
        <w:t>Достижение оптимальных спортивных результатов в боксе.</w:t>
      </w:r>
    </w:p>
    <w:p w:rsidR="008525E1" w:rsidRPr="008525E1" w:rsidRDefault="008525E1" w:rsidP="008525E1">
      <w:pPr>
        <w:pStyle w:val="a3"/>
        <w:numPr>
          <w:ilvl w:val="0"/>
          <w:numId w:val="8"/>
        </w:numPr>
        <w:shd w:val="clear" w:color="auto" w:fill="FFFFFF"/>
        <w:spacing w:before="0" w:beforeAutospacing="0" w:after="0" w:afterAutospacing="0"/>
        <w:rPr>
          <w:color w:val="000000"/>
          <w:sz w:val="28"/>
          <w:szCs w:val="28"/>
        </w:rPr>
      </w:pPr>
      <w:r w:rsidRPr="008525E1">
        <w:rPr>
          <w:color w:val="000000"/>
          <w:sz w:val="28"/>
          <w:szCs w:val="28"/>
          <w:shd w:val="clear" w:color="auto" w:fill="FFFFFF"/>
        </w:rPr>
        <w:t>Формирование осознанного отношения к укреплению здоровья, повышению уровня самостоятельности, самоконтроля, самооценки;</w:t>
      </w:r>
    </w:p>
    <w:p w:rsidR="008525E1" w:rsidRPr="008525E1" w:rsidRDefault="008525E1" w:rsidP="008525E1">
      <w:pPr>
        <w:pStyle w:val="a3"/>
        <w:numPr>
          <w:ilvl w:val="0"/>
          <w:numId w:val="8"/>
        </w:numPr>
        <w:shd w:val="clear" w:color="auto" w:fill="FFFFFF"/>
        <w:spacing w:before="0" w:beforeAutospacing="0" w:after="0" w:afterAutospacing="0"/>
        <w:rPr>
          <w:color w:val="000000"/>
          <w:sz w:val="28"/>
          <w:szCs w:val="28"/>
        </w:rPr>
      </w:pPr>
      <w:r w:rsidRPr="008525E1">
        <w:rPr>
          <w:color w:val="000000"/>
          <w:sz w:val="28"/>
          <w:szCs w:val="28"/>
          <w:shd w:val="clear" w:color="auto" w:fill="FFFFFF"/>
        </w:rPr>
        <w:t>Освоение разной техники в боксе</w:t>
      </w:r>
      <w:r>
        <w:rPr>
          <w:color w:val="000000"/>
          <w:sz w:val="28"/>
          <w:szCs w:val="28"/>
          <w:shd w:val="clear" w:color="auto" w:fill="FFFFFF"/>
        </w:rPr>
        <w:t>.</w:t>
      </w:r>
    </w:p>
    <w:p w:rsidR="008525E1" w:rsidRPr="008525E1" w:rsidRDefault="008525E1" w:rsidP="008525E1">
      <w:pPr>
        <w:pStyle w:val="a3"/>
        <w:shd w:val="clear" w:color="auto" w:fill="FFFFFF"/>
        <w:spacing w:before="0" w:beforeAutospacing="0" w:after="0" w:afterAutospacing="0" w:line="294" w:lineRule="atLeast"/>
        <w:rPr>
          <w:b/>
          <w:sz w:val="28"/>
          <w:szCs w:val="28"/>
        </w:rPr>
      </w:pPr>
      <w:r w:rsidRPr="008525E1">
        <w:rPr>
          <w:b/>
          <w:sz w:val="28"/>
          <w:szCs w:val="28"/>
        </w:rPr>
        <w:t>Результативность модуля:</w:t>
      </w:r>
    </w:p>
    <w:p w:rsidR="008525E1" w:rsidRPr="008525E1" w:rsidRDefault="008525E1" w:rsidP="008525E1">
      <w:pPr>
        <w:pStyle w:val="a3"/>
        <w:shd w:val="clear" w:color="auto" w:fill="FFFFFF"/>
        <w:spacing w:before="0" w:beforeAutospacing="0" w:after="0" w:afterAutospacing="0" w:line="294" w:lineRule="atLeast"/>
        <w:rPr>
          <w:color w:val="000000"/>
          <w:sz w:val="28"/>
          <w:szCs w:val="28"/>
        </w:rPr>
      </w:pPr>
      <w:r w:rsidRPr="008525E1">
        <w:rPr>
          <w:b/>
          <w:sz w:val="28"/>
          <w:szCs w:val="28"/>
        </w:rPr>
        <w:t xml:space="preserve">- </w:t>
      </w:r>
      <w:r w:rsidRPr="008525E1">
        <w:rPr>
          <w:sz w:val="28"/>
          <w:szCs w:val="28"/>
        </w:rPr>
        <w:t>знать</w:t>
      </w:r>
      <w:r w:rsidRPr="008525E1">
        <w:rPr>
          <w:b/>
          <w:sz w:val="28"/>
          <w:szCs w:val="28"/>
        </w:rPr>
        <w:t xml:space="preserve"> </w:t>
      </w:r>
      <w:r w:rsidRPr="008525E1">
        <w:rPr>
          <w:color w:val="000000"/>
          <w:sz w:val="28"/>
          <w:szCs w:val="28"/>
        </w:rPr>
        <w:t>историю развития физической культуры и спорта в России и за рубежом;</w:t>
      </w:r>
    </w:p>
    <w:p w:rsidR="008525E1" w:rsidRPr="008525E1" w:rsidRDefault="008525E1" w:rsidP="008525E1">
      <w:pPr>
        <w:pStyle w:val="a3"/>
        <w:shd w:val="clear" w:color="auto" w:fill="FFFFFF"/>
        <w:spacing w:before="0" w:beforeAutospacing="0" w:after="0" w:afterAutospacing="0" w:line="294" w:lineRule="atLeast"/>
        <w:rPr>
          <w:color w:val="000000"/>
          <w:sz w:val="28"/>
          <w:szCs w:val="28"/>
        </w:rPr>
      </w:pPr>
      <w:r w:rsidRPr="008525E1">
        <w:rPr>
          <w:color w:val="000000"/>
          <w:sz w:val="28"/>
          <w:szCs w:val="28"/>
        </w:rPr>
        <w:t>- стили и манеры ведения боя;</w:t>
      </w:r>
    </w:p>
    <w:p w:rsidR="008525E1" w:rsidRPr="008525E1" w:rsidRDefault="008525E1" w:rsidP="008525E1">
      <w:pPr>
        <w:shd w:val="clear" w:color="auto" w:fill="FFFFFF"/>
        <w:spacing w:after="0" w:line="294" w:lineRule="atLeast"/>
        <w:rPr>
          <w:rFonts w:ascii="Times New Roman" w:eastAsia="Times New Roman" w:hAnsi="Times New Roman" w:cs="Times New Roman"/>
          <w:color w:val="000000"/>
          <w:sz w:val="28"/>
          <w:szCs w:val="28"/>
          <w:lang w:eastAsia="ru-RU"/>
        </w:rPr>
      </w:pPr>
      <w:r w:rsidRPr="008525E1">
        <w:rPr>
          <w:rFonts w:ascii="Times New Roman" w:eastAsia="Times New Roman" w:hAnsi="Times New Roman" w:cs="Times New Roman"/>
          <w:color w:val="000000"/>
          <w:sz w:val="28"/>
          <w:szCs w:val="28"/>
          <w:lang w:eastAsia="ru-RU"/>
        </w:rPr>
        <w:t>- правила соревнований по боксу.</w:t>
      </w:r>
    </w:p>
    <w:p w:rsidR="008525E1" w:rsidRPr="008525E1" w:rsidRDefault="008525E1" w:rsidP="008525E1">
      <w:pPr>
        <w:pStyle w:val="a3"/>
        <w:shd w:val="clear" w:color="auto" w:fill="FFFFFF"/>
        <w:spacing w:before="0" w:beforeAutospacing="0" w:after="0" w:afterAutospacing="0" w:line="294" w:lineRule="atLeast"/>
        <w:rPr>
          <w:color w:val="000000"/>
          <w:sz w:val="28"/>
          <w:szCs w:val="28"/>
        </w:rPr>
      </w:pPr>
      <w:r w:rsidRPr="008525E1">
        <w:rPr>
          <w:color w:val="000000"/>
          <w:sz w:val="28"/>
          <w:szCs w:val="28"/>
        </w:rPr>
        <w:t>-</w:t>
      </w:r>
      <w:r w:rsidRPr="008525E1">
        <w:rPr>
          <w:rFonts w:eastAsiaTheme="minorHAnsi"/>
          <w:color w:val="000000"/>
          <w:sz w:val="28"/>
          <w:szCs w:val="28"/>
          <w:shd w:val="clear" w:color="auto" w:fill="FFFFFF"/>
          <w:lang w:eastAsia="en-US"/>
        </w:rPr>
        <w:t xml:space="preserve"> </w:t>
      </w:r>
      <w:r w:rsidRPr="008525E1">
        <w:rPr>
          <w:color w:val="000000"/>
          <w:sz w:val="28"/>
          <w:szCs w:val="28"/>
        </w:rPr>
        <w:t>владеть практическими навыками техники и тактики одиночных</w:t>
      </w:r>
      <w:r>
        <w:rPr>
          <w:color w:val="000000"/>
          <w:sz w:val="28"/>
          <w:szCs w:val="28"/>
        </w:rPr>
        <w:t>, двойных и тройных</w:t>
      </w:r>
      <w:r w:rsidRPr="008525E1">
        <w:rPr>
          <w:color w:val="000000"/>
          <w:sz w:val="28"/>
          <w:szCs w:val="28"/>
        </w:rPr>
        <w:t xml:space="preserve"> ударов, ведения боя на дальней, средней, ближней дистанции;</w:t>
      </w:r>
    </w:p>
    <w:p w:rsidR="008525E1" w:rsidRPr="008525E1" w:rsidRDefault="008525E1" w:rsidP="00DA7CA2">
      <w:pPr>
        <w:pStyle w:val="a3"/>
        <w:shd w:val="clear" w:color="auto" w:fill="FFFFFF"/>
        <w:spacing w:before="0" w:beforeAutospacing="0" w:after="0" w:afterAutospacing="0" w:line="294" w:lineRule="atLeast"/>
        <w:jc w:val="center"/>
        <w:rPr>
          <w:b/>
          <w:sz w:val="28"/>
          <w:szCs w:val="28"/>
        </w:rPr>
      </w:pPr>
      <w:r w:rsidRPr="008525E1">
        <w:rPr>
          <w:b/>
          <w:sz w:val="28"/>
          <w:szCs w:val="28"/>
        </w:rPr>
        <w:t>Учебно тематический план модуля «Маникюр»</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977"/>
        <w:gridCol w:w="1134"/>
        <w:gridCol w:w="1134"/>
        <w:gridCol w:w="1134"/>
        <w:gridCol w:w="2976"/>
      </w:tblGrid>
      <w:tr w:rsidR="008525E1" w:rsidRPr="008525E1" w:rsidTr="008F43D8">
        <w:trPr>
          <w:trHeight w:val="314"/>
        </w:trPr>
        <w:tc>
          <w:tcPr>
            <w:tcW w:w="851" w:type="dxa"/>
            <w:vMerge w:val="restart"/>
          </w:tcPr>
          <w:p w:rsidR="008525E1" w:rsidRPr="008525E1" w:rsidRDefault="008525E1"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w:t>
            </w:r>
          </w:p>
          <w:p w:rsidR="008525E1" w:rsidRPr="008525E1" w:rsidRDefault="008525E1" w:rsidP="008F43D8">
            <w:pPr>
              <w:spacing w:after="0" w:line="240" w:lineRule="auto"/>
              <w:jc w:val="center"/>
              <w:rPr>
                <w:rFonts w:ascii="Times New Roman" w:hAnsi="Times New Roman" w:cs="Times New Roman"/>
                <w:sz w:val="28"/>
                <w:szCs w:val="28"/>
              </w:rPr>
            </w:pPr>
            <w:proofErr w:type="gramStart"/>
            <w:r w:rsidRPr="008525E1">
              <w:rPr>
                <w:rFonts w:ascii="Times New Roman" w:hAnsi="Times New Roman" w:cs="Times New Roman"/>
                <w:sz w:val="28"/>
                <w:szCs w:val="28"/>
              </w:rPr>
              <w:t>п</w:t>
            </w:r>
            <w:proofErr w:type="gramEnd"/>
            <w:r w:rsidRPr="008525E1">
              <w:rPr>
                <w:rFonts w:ascii="Times New Roman" w:hAnsi="Times New Roman" w:cs="Times New Roman"/>
                <w:sz w:val="28"/>
                <w:szCs w:val="28"/>
              </w:rPr>
              <w:t>/п</w:t>
            </w:r>
          </w:p>
        </w:tc>
        <w:tc>
          <w:tcPr>
            <w:tcW w:w="2977" w:type="dxa"/>
            <w:vMerge w:val="restart"/>
          </w:tcPr>
          <w:p w:rsidR="008525E1" w:rsidRPr="008525E1" w:rsidRDefault="008525E1"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Наименование тем</w:t>
            </w:r>
          </w:p>
        </w:tc>
        <w:tc>
          <w:tcPr>
            <w:tcW w:w="3402" w:type="dxa"/>
            <w:gridSpan w:val="3"/>
          </w:tcPr>
          <w:p w:rsidR="008525E1" w:rsidRPr="008525E1" w:rsidRDefault="008525E1"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Количество часов</w:t>
            </w:r>
          </w:p>
        </w:tc>
        <w:tc>
          <w:tcPr>
            <w:tcW w:w="2976" w:type="dxa"/>
            <w:vMerge w:val="restart"/>
          </w:tcPr>
          <w:p w:rsidR="008525E1" w:rsidRPr="008525E1" w:rsidRDefault="008525E1"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Формы контроля</w:t>
            </w:r>
          </w:p>
        </w:tc>
      </w:tr>
      <w:tr w:rsidR="008525E1" w:rsidRPr="008525E1" w:rsidTr="008F43D8">
        <w:trPr>
          <w:trHeight w:val="368"/>
        </w:trPr>
        <w:tc>
          <w:tcPr>
            <w:tcW w:w="851" w:type="dxa"/>
            <w:vMerge/>
          </w:tcPr>
          <w:p w:rsidR="008525E1" w:rsidRPr="008525E1" w:rsidRDefault="008525E1" w:rsidP="008F43D8">
            <w:pPr>
              <w:spacing w:after="0" w:line="240" w:lineRule="auto"/>
              <w:jc w:val="center"/>
              <w:rPr>
                <w:rFonts w:ascii="Times New Roman" w:hAnsi="Times New Roman" w:cs="Times New Roman"/>
                <w:b/>
                <w:bCs/>
                <w:sz w:val="28"/>
                <w:szCs w:val="28"/>
              </w:rPr>
            </w:pPr>
          </w:p>
        </w:tc>
        <w:tc>
          <w:tcPr>
            <w:tcW w:w="2977" w:type="dxa"/>
            <w:vMerge/>
          </w:tcPr>
          <w:p w:rsidR="008525E1" w:rsidRPr="008525E1" w:rsidRDefault="008525E1" w:rsidP="008F43D8">
            <w:pPr>
              <w:spacing w:after="0" w:line="240" w:lineRule="auto"/>
              <w:jc w:val="center"/>
              <w:rPr>
                <w:rFonts w:ascii="Times New Roman" w:hAnsi="Times New Roman" w:cs="Times New Roman"/>
                <w:sz w:val="28"/>
                <w:szCs w:val="28"/>
              </w:rPr>
            </w:pPr>
          </w:p>
        </w:tc>
        <w:tc>
          <w:tcPr>
            <w:tcW w:w="1134" w:type="dxa"/>
          </w:tcPr>
          <w:p w:rsidR="008525E1" w:rsidRPr="008525E1" w:rsidRDefault="008525E1"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 xml:space="preserve">Всего </w:t>
            </w:r>
          </w:p>
        </w:tc>
        <w:tc>
          <w:tcPr>
            <w:tcW w:w="1134" w:type="dxa"/>
          </w:tcPr>
          <w:p w:rsidR="008525E1" w:rsidRPr="008525E1" w:rsidRDefault="008525E1"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Теория</w:t>
            </w:r>
          </w:p>
        </w:tc>
        <w:tc>
          <w:tcPr>
            <w:tcW w:w="1134" w:type="dxa"/>
          </w:tcPr>
          <w:p w:rsidR="008525E1" w:rsidRPr="008525E1" w:rsidRDefault="008525E1"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Практика</w:t>
            </w:r>
          </w:p>
        </w:tc>
        <w:tc>
          <w:tcPr>
            <w:tcW w:w="2976" w:type="dxa"/>
            <w:vMerge/>
          </w:tcPr>
          <w:p w:rsidR="008525E1" w:rsidRPr="008525E1" w:rsidRDefault="008525E1" w:rsidP="008F43D8">
            <w:pPr>
              <w:spacing w:after="0" w:line="240" w:lineRule="auto"/>
              <w:jc w:val="center"/>
              <w:rPr>
                <w:rFonts w:ascii="Times New Roman" w:hAnsi="Times New Roman" w:cs="Times New Roman"/>
                <w:sz w:val="28"/>
                <w:szCs w:val="28"/>
              </w:rPr>
            </w:pPr>
          </w:p>
        </w:tc>
      </w:tr>
      <w:tr w:rsidR="008525E1" w:rsidRPr="008525E1" w:rsidTr="008F43D8">
        <w:trPr>
          <w:trHeight w:val="391"/>
        </w:trPr>
        <w:tc>
          <w:tcPr>
            <w:tcW w:w="851" w:type="dxa"/>
          </w:tcPr>
          <w:p w:rsidR="008525E1" w:rsidRPr="008525E1" w:rsidRDefault="008525E1"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1</w:t>
            </w:r>
          </w:p>
        </w:tc>
        <w:tc>
          <w:tcPr>
            <w:tcW w:w="2977" w:type="dxa"/>
          </w:tcPr>
          <w:p w:rsidR="008525E1" w:rsidRPr="008525E1" w:rsidRDefault="008525E1"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Введение в программу.</w:t>
            </w:r>
          </w:p>
        </w:tc>
        <w:tc>
          <w:tcPr>
            <w:tcW w:w="1134" w:type="dxa"/>
          </w:tcPr>
          <w:p w:rsidR="008525E1" w:rsidRPr="008525E1" w:rsidRDefault="008525E1"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3</w:t>
            </w:r>
          </w:p>
        </w:tc>
        <w:tc>
          <w:tcPr>
            <w:tcW w:w="1134" w:type="dxa"/>
          </w:tcPr>
          <w:p w:rsidR="008525E1" w:rsidRPr="008525E1" w:rsidRDefault="008525E1"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3</w:t>
            </w:r>
          </w:p>
        </w:tc>
        <w:tc>
          <w:tcPr>
            <w:tcW w:w="1134" w:type="dxa"/>
          </w:tcPr>
          <w:p w:rsidR="008525E1" w:rsidRPr="008525E1" w:rsidRDefault="008525E1"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w:t>
            </w:r>
          </w:p>
        </w:tc>
        <w:tc>
          <w:tcPr>
            <w:tcW w:w="2976" w:type="dxa"/>
          </w:tcPr>
          <w:p w:rsidR="008525E1" w:rsidRPr="008525E1" w:rsidRDefault="008525E1"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Беседа</w:t>
            </w:r>
          </w:p>
          <w:p w:rsidR="008525E1" w:rsidRPr="008525E1" w:rsidRDefault="008525E1" w:rsidP="008F43D8">
            <w:pPr>
              <w:spacing w:after="0" w:line="240" w:lineRule="auto"/>
              <w:jc w:val="center"/>
              <w:rPr>
                <w:rFonts w:ascii="Times New Roman" w:hAnsi="Times New Roman" w:cs="Times New Roman"/>
                <w:sz w:val="28"/>
                <w:szCs w:val="28"/>
              </w:rPr>
            </w:pPr>
          </w:p>
        </w:tc>
      </w:tr>
      <w:tr w:rsidR="008525E1" w:rsidRPr="008525E1" w:rsidTr="008F43D8">
        <w:trPr>
          <w:trHeight w:val="370"/>
        </w:trPr>
        <w:tc>
          <w:tcPr>
            <w:tcW w:w="851" w:type="dxa"/>
          </w:tcPr>
          <w:p w:rsidR="008525E1" w:rsidRPr="008525E1" w:rsidRDefault="008525E1"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lastRenderedPageBreak/>
              <w:t>2</w:t>
            </w:r>
          </w:p>
        </w:tc>
        <w:tc>
          <w:tcPr>
            <w:tcW w:w="2977" w:type="dxa"/>
          </w:tcPr>
          <w:p w:rsidR="008525E1"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Варианты техники бокса</w:t>
            </w:r>
          </w:p>
        </w:tc>
        <w:tc>
          <w:tcPr>
            <w:tcW w:w="1134" w:type="dxa"/>
          </w:tcPr>
          <w:p w:rsidR="008525E1"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134" w:type="dxa"/>
          </w:tcPr>
          <w:p w:rsidR="008525E1"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10,5</w:t>
            </w:r>
          </w:p>
        </w:tc>
        <w:tc>
          <w:tcPr>
            <w:tcW w:w="1134" w:type="dxa"/>
          </w:tcPr>
          <w:p w:rsidR="008525E1"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10,5</w:t>
            </w:r>
          </w:p>
        </w:tc>
        <w:tc>
          <w:tcPr>
            <w:tcW w:w="2976" w:type="dxa"/>
          </w:tcPr>
          <w:p w:rsidR="008525E1" w:rsidRPr="008525E1" w:rsidRDefault="008525E1"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Практические занятия</w:t>
            </w:r>
            <w:r w:rsidR="008F43D8">
              <w:rPr>
                <w:rFonts w:ascii="Times New Roman" w:hAnsi="Times New Roman" w:cs="Times New Roman"/>
                <w:sz w:val="28"/>
                <w:szCs w:val="28"/>
              </w:rPr>
              <w:t>, объяснение</w:t>
            </w:r>
          </w:p>
        </w:tc>
      </w:tr>
      <w:tr w:rsidR="008525E1" w:rsidRPr="008525E1" w:rsidTr="008F43D8">
        <w:trPr>
          <w:trHeight w:val="319"/>
        </w:trPr>
        <w:tc>
          <w:tcPr>
            <w:tcW w:w="851" w:type="dxa"/>
          </w:tcPr>
          <w:p w:rsidR="008525E1" w:rsidRPr="008525E1" w:rsidRDefault="008525E1"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3</w:t>
            </w:r>
          </w:p>
        </w:tc>
        <w:tc>
          <w:tcPr>
            <w:tcW w:w="2977" w:type="dxa"/>
          </w:tcPr>
          <w:p w:rsidR="008525E1"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Психологическая подготовка боксера</w:t>
            </w:r>
          </w:p>
        </w:tc>
        <w:tc>
          <w:tcPr>
            <w:tcW w:w="1134" w:type="dxa"/>
          </w:tcPr>
          <w:p w:rsidR="008525E1" w:rsidRPr="008525E1" w:rsidRDefault="008525E1" w:rsidP="008F43D8">
            <w:pPr>
              <w:spacing w:after="0" w:line="240" w:lineRule="auto"/>
              <w:jc w:val="center"/>
              <w:rPr>
                <w:rFonts w:ascii="Times New Roman" w:hAnsi="Times New Roman" w:cs="Times New Roman"/>
                <w:sz w:val="28"/>
                <w:szCs w:val="28"/>
              </w:rPr>
            </w:pPr>
            <w:r w:rsidRPr="008525E1">
              <w:rPr>
                <w:rFonts w:ascii="Times New Roman" w:hAnsi="Times New Roman" w:cs="Times New Roman"/>
                <w:sz w:val="28"/>
                <w:szCs w:val="28"/>
              </w:rPr>
              <w:t>7</w:t>
            </w:r>
          </w:p>
        </w:tc>
        <w:tc>
          <w:tcPr>
            <w:tcW w:w="1134" w:type="dxa"/>
          </w:tcPr>
          <w:p w:rsidR="008525E1"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Pr>
          <w:p w:rsidR="008525E1"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976" w:type="dxa"/>
          </w:tcPr>
          <w:p w:rsidR="008525E1" w:rsidRPr="008525E1" w:rsidRDefault="008F43D8" w:rsidP="008F43D8">
            <w:pPr>
              <w:rPr>
                <w:sz w:val="28"/>
                <w:szCs w:val="28"/>
              </w:rPr>
            </w:pPr>
            <w:r>
              <w:rPr>
                <w:rFonts w:ascii="Times New Roman" w:hAnsi="Times New Roman" w:cs="Times New Roman"/>
                <w:sz w:val="28"/>
                <w:szCs w:val="28"/>
              </w:rPr>
              <w:t>Беседа</w:t>
            </w:r>
          </w:p>
        </w:tc>
      </w:tr>
      <w:tr w:rsidR="008F43D8" w:rsidRPr="008525E1" w:rsidTr="008F43D8">
        <w:trPr>
          <w:trHeight w:val="319"/>
        </w:trPr>
        <w:tc>
          <w:tcPr>
            <w:tcW w:w="851" w:type="dxa"/>
          </w:tcPr>
          <w:p w:rsidR="008F43D8"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977" w:type="dxa"/>
          </w:tcPr>
          <w:p w:rsidR="008F43D8"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Физиологические основы бокса</w:t>
            </w:r>
          </w:p>
        </w:tc>
        <w:tc>
          <w:tcPr>
            <w:tcW w:w="1134" w:type="dxa"/>
          </w:tcPr>
          <w:p w:rsidR="008F43D8"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Pr>
          <w:p w:rsidR="008F43D8"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Pr>
          <w:p w:rsidR="008F43D8"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976" w:type="dxa"/>
          </w:tcPr>
          <w:p w:rsidR="008F43D8" w:rsidRPr="008525E1" w:rsidRDefault="008F43D8" w:rsidP="008F43D8">
            <w:pPr>
              <w:rPr>
                <w:rFonts w:ascii="Times New Roman" w:hAnsi="Times New Roman" w:cs="Times New Roman"/>
                <w:sz w:val="28"/>
                <w:szCs w:val="28"/>
              </w:rPr>
            </w:pPr>
            <w:r>
              <w:rPr>
                <w:rFonts w:ascii="Times New Roman" w:hAnsi="Times New Roman" w:cs="Times New Roman"/>
                <w:sz w:val="28"/>
                <w:szCs w:val="28"/>
              </w:rPr>
              <w:t>Беседа</w:t>
            </w:r>
          </w:p>
        </w:tc>
      </w:tr>
      <w:tr w:rsidR="008F43D8" w:rsidRPr="008525E1" w:rsidTr="008F43D8">
        <w:trPr>
          <w:trHeight w:val="319"/>
        </w:trPr>
        <w:tc>
          <w:tcPr>
            <w:tcW w:w="851" w:type="dxa"/>
          </w:tcPr>
          <w:p w:rsidR="008F43D8"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977" w:type="dxa"/>
          </w:tcPr>
          <w:p w:rsidR="008F43D8"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Техника и тактика ведения боя</w:t>
            </w:r>
          </w:p>
        </w:tc>
        <w:tc>
          <w:tcPr>
            <w:tcW w:w="1134" w:type="dxa"/>
          </w:tcPr>
          <w:p w:rsidR="008F43D8"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Pr>
          <w:p w:rsidR="008F43D8"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Pr>
          <w:p w:rsidR="008F43D8"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976" w:type="dxa"/>
          </w:tcPr>
          <w:p w:rsidR="008F43D8" w:rsidRPr="008525E1" w:rsidRDefault="008F43D8" w:rsidP="008F43D8">
            <w:pPr>
              <w:rPr>
                <w:rFonts w:ascii="Times New Roman" w:hAnsi="Times New Roman" w:cs="Times New Roman"/>
                <w:sz w:val="28"/>
                <w:szCs w:val="28"/>
              </w:rPr>
            </w:pPr>
            <w:r>
              <w:rPr>
                <w:rFonts w:ascii="Times New Roman" w:hAnsi="Times New Roman" w:cs="Times New Roman"/>
                <w:sz w:val="28"/>
                <w:szCs w:val="28"/>
              </w:rPr>
              <w:t>Беседа</w:t>
            </w:r>
          </w:p>
        </w:tc>
      </w:tr>
      <w:tr w:rsidR="008F43D8" w:rsidRPr="008525E1" w:rsidTr="008F43D8">
        <w:trPr>
          <w:trHeight w:val="319"/>
        </w:trPr>
        <w:tc>
          <w:tcPr>
            <w:tcW w:w="851" w:type="dxa"/>
          </w:tcPr>
          <w:p w:rsidR="008F43D8"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977" w:type="dxa"/>
          </w:tcPr>
          <w:p w:rsidR="008F43D8"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Атака ударами</w:t>
            </w:r>
          </w:p>
        </w:tc>
        <w:tc>
          <w:tcPr>
            <w:tcW w:w="1134" w:type="dxa"/>
          </w:tcPr>
          <w:p w:rsidR="008F43D8"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134" w:type="dxa"/>
          </w:tcPr>
          <w:p w:rsidR="008F43D8"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10,5</w:t>
            </w:r>
          </w:p>
        </w:tc>
        <w:tc>
          <w:tcPr>
            <w:tcW w:w="1134" w:type="dxa"/>
          </w:tcPr>
          <w:p w:rsidR="008F43D8"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10,5</w:t>
            </w:r>
          </w:p>
        </w:tc>
        <w:tc>
          <w:tcPr>
            <w:tcW w:w="2976" w:type="dxa"/>
          </w:tcPr>
          <w:p w:rsidR="008F43D8" w:rsidRPr="008525E1" w:rsidRDefault="008F43D8" w:rsidP="008F43D8">
            <w:pPr>
              <w:rPr>
                <w:rFonts w:ascii="Times New Roman" w:hAnsi="Times New Roman" w:cs="Times New Roman"/>
                <w:sz w:val="28"/>
                <w:szCs w:val="28"/>
              </w:rPr>
            </w:pPr>
            <w:r>
              <w:rPr>
                <w:rFonts w:ascii="Times New Roman" w:hAnsi="Times New Roman" w:cs="Times New Roman"/>
                <w:sz w:val="28"/>
                <w:szCs w:val="28"/>
              </w:rPr>
              <w:t>Демонстрация, объяснение, практика</w:t>
            </w:r>
          </w:p>
        </w:tc>
      </w:tr>
      <w:tr w:rsidR="008F43D8" w:rsidRPr="008525E1" w:rsidTr="008F43D8">
        <w:trPr>
          <w:trHeight w:val="319"/>
        </w:trPr>
        <w:tc>
          <w:tcPr>
            <w:tcW w:w="851" w:type="dxa"/>
          </w:tcPr>
          <w:p w:rsidR="008F43D8"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977" w:type="dxa"/>
          </w:tcPr>
          <w:p w:rsidR="008F43D8"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Пробные боксёрские бои</w:t>
            </w:r>
          </w:p>
        </w:tc>
        <w:tc>
          <w:tcPr>
            <w:tcW w:w="1134" w:type="dxa"/>
          </w:tcPr>
          <w:p w:rsidR="008F43D8"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1134" w:type="dxa"/>
          </w:tcPr>
          <w:p w:rsidR="008F43D8"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8F43D8"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2976" w:type="dxa"/>
          </w:tcPr>
          <w:p w:rsidR="008F43D8" w:rsidRPr="008525E1" w:rsidRDefault="008F43D8" w:rsidP="008F43D8">
            <w:pPr>
              <w:rPr>
                <w:rFonts w:ascii="Times New Roman" w:hAnsi="Times New Roman" w:cs="Times New Roman"/>
                <w:sz w:val="28"/>
                <w:szCs w:val="28"/>
              </w:rPr>
            </w:pPr>
            <w:r>
              <w:rPr>
                <w:rFonts w:ascii="Times New Roman" w:hAnsi="Times New Roman" w:cs="Times New Roman"/>
                <w:sz w:val="28"/>
                <w:szCs w:val="28"/>
              </w:rPr>
              <w:t>Отработка технологий в бое</w:t>
            </w:r>
          </w:p>
        </w:tc>
      </w:tr>
      <w:tr w:rsidR="008F43D8" w:rsidRPr="008525E1" w:rsidTr="008F43D8">
        <w:trPr>
          <w:trHeight w:val="319"/>
        </w:trPr>
        <w:tc>
          <w:tcPr>
            <w:tcW w:w="851" w:type="dxa"/>
          </w:tcPr>
          <w:p w:rsidR="008F43D8"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977" w:type="dxa"/>
          </w:tcPr>
          <w:p w:rsidR="008F43D8"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1134" w:type="dxa"/>
          </w:tcPr>
          <w:p w:rsidR="008F43D8"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8F43D8"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8F43D8" w:rsidRPr="008525E1"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976" w:type="dxa"/>
          </w:tcPr>
          <w:p w:rsidR="008F43D8" w:rsidRPr="008525E1" w:rsidRDefault="00DA7CA2" w:rsidP="008F43D8">
            <w:pPr>
              <w:rPr>
                <w:rFonts w:ascii="Times New Roman" w:hAnsi="Times New Roman" w:cs="Times New Roman"/>
                <w:sz w:val="28"/>
                <w:szCs w:val="28"/>
              </w:rPr>
            </w:pPr>
            <w:r>
              <w:rPr>
                <w:rFonts w:ascii="Times New Roman" w:hAnsi="Times New Roman" w:cs="Times New Roman"/>
                <w:sz w:val="28"/>
                <w:szCs w:val="28"/>
              </w:rPr>
              <w:t>Итоговый боксерский бой</w:t>
            </w:r>
          </w:p>
        </w:tc>
      </w:tr>
      <w:tr w:rsidR="008F43D8" w:rsidRPr="008525E1" w:rsidTr="008F43D8">
        <w:trPr>
          <w:trHeight w:val="319"/>
        </w:trPr>
        <w:tc>
          <w:tcPr>
            <w:tcW w:w="851" w:type="dxa"/>
          </w:tcPr>
          <w:p w:rsidR="008F43D8" w:rsidRDefault="008F43D8" w:rsidP="008F43D8">
            <w:pPr>
              <w:spacing w:after="0" w:line="240" w:lineRule="auto"/>
              <w:jc w:val="center"/>
              <w:rPr>
                <w:rFonts w:ascii="Times New Roman" w:hAnsi="Times New Roman" w:cs="Times New Roman"/>
                <w:sz w:val="28"/>
                <w:szCs w:val="28"/>
              </w:rPr>
            </w:pPr>
          </w:p>
        </w:tc>
        <w:tc>
          <w:tcPr>
            <w:tcW w:w="2977" w:type="dxa"/>
          </w:tcPr>
          <w:p w:rsidR="008F43D8" w:rsidRDefault="008F43D8" w:rsidP="008F43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Итого: </w:t>
            </w:r>
          </w:p>
        </w:tc>
        <w:tc>
          <w:tcPr>
            <w:tcW w:w="1134" w:type="dxa"/>
          </w:tcPr>
          <w:p w:rsidR="008F43D8" w:rsidRPr="00DA7CA2" w:rsidRDefault="008F43D8" w:rsidP="008F43D8">
            <w:pPr>
              <w:spacing w:after="0" w:line="240" w:lineRule="auto"/>
              <w:jc w:val="center"/>
              <w:rPr>
                <w:rFonts w:ascii="Times New Roman" w:hAnsi="Times New Roman" w:cs="Times New Roman"/>
                <w:b/>
                <w:sz w:val="28"/>
                <w:szCs w:val="28"/>
              </w:rPr>
            </w:pPr>
            <w:r w:rsidRPr="00DA7CA2">
              <w:rPr>
                <w:rFonts w:ascii="Times New Roman" w:hAnsi="Times New Roman" w:cs="Times New Roman"/>
                <w:b/>
                <w:sz w:val="28"/>
                <w:szCs w:val="28"/>
              </w:rPr>
              <w:t>99</w:t>
            </w:r>
          </w:p>
        </w:tc>
        <w:tc>
          <w:tcPr>
            <w:tcW w:w="1134" w:type="dxa"/>
          </w:tcPr>
          <w:p w:rsidR="008F43D8" w:rsidRPr="00DA7CA2" w:rsidRDefault="008F43D8" w:rsidP="008F43D8">
            <w:pPr>
              <w:spacing w:after="0" w:line="240" w:lineRule="auto"/>
              <w:jc w:val="center"/>
              <w:rPr>
                <w:rFonts w:ascii="Times New Roman" w:hAnsi="Times New Roman" w:cs="Times New Roman"/>
                <w:b/>
                <w:sz w:val="28"/>
                <w:szCs w:val="28"/>
              </w:rPr>
            </w:pPr>
            <w:r w:rsidRPr="00DA7CA2">
              <w:rPr>
                <w:rFonts w:ascii="Times New Roman" w:hAnsi="Times New Roman" w:cs="Times New Roman"/>
                <w:b/>
                <w:sz w:val="28"/>
                <w:szCs w:val="28"/>
              </w:rPr>
              <w:t>45</w:t>
            </w:r>
          </w:p>
        </w:tc>
        <w:tc>
          <w:tcPr>
            <w:tcW w:w="1134" w:type="dxa"/>
          </w:tcPr>
          <w:p w:rsidR="008F43D8" w:rsidRPr="00DA7CA2" w:rsidRDefault="008F43D8" w:rsidP="008F43D8">
            <w:pPr>
              <w:spacing w:after="0" w:line="240" w:lineRule="auto"/>
              <w:jc w:val="center"/>
              <w:rPr>
                <w:rFonts w:ascii="Times New Roman" w:hAnsi="Times New Roman" w:cs="Times New Roman"/>
                <w:b/>
                <w:sz w:val="28"/>
                <w:szCs w:val="28"/>
              </w:rPr>
            </w:pPr>
            <w:r w:rsidRPr="00DA7CA2">
              <w:rPr>
                <w:rFonts w:ascii="Times New Roman" w:hAnsi="Times New Roman" w:cs="Times New Roman"/>
                <w:b/>
                <w:sz w:val="28"/>
                <w:szCs w:val="28"/>
              </w:rPr>
              <w:t>54</w:t>
            </w:r>
          </w:p>
        </w:tc>
        <w:tc>
          <w:tcPr>
            <w:tcW w:w="2976" w:type="dxa"/>
          </w:tcPr>
          <w:p w:rsidR="008F43D8" w:rsidRPr="008525E1" w:rsidRDefault="008F43D8" w:rsidP="008F43D8">
            <w:pPr>
              <w:rPr>
                <w:rFonts w:ascii="Times New Roman" w:hAnsi="Times New Roman" w:cs="Times New Roman"/>
                <w:sz w:val="28"/>
                <w:szCs w:val="28"/>
              </w:rPr>
            </w:pPr>
          </w:p>
        </w:tc>
      </w:tr>
    </w:tbl>
    <w:p w:rsidR="00EA7BF7" w:rsidRDefault="00DA7CA2" w:rsidP="00DA7CA2">
      <w:pPr>
        <w:pStyle w:val="a3"/>
        <w:shd w:val="clear" w:color="auto" w:fill="FFFFFF"/>
        <w:spacing w:before="0" w:beforeAutospacing="0" w:after="0" w:afterAutospacing="0" w:line="294" w:lineRule="atLeast"/>
        <w:rPr>
          <w:b/>
          <w:bCs/>
          <w:color w:val="000000"/>
          <w:sz w:val="27"/>
          <w:szCs w:val="27"/>
        </w:rPr>
      </w:pPr>
      <w:r>
        <w:rPr>
          <w:b/>
          <w:bCs/>
          <w:color w:val="000000"/>
          <w:sz w:val="27"/>
          <w:szCs w:val="27"/>
        </w:rPr>
        <w:t>Содержание:</w:t>
      </w:r>
    </w:p>
    <w:p w:rsidR="00DA7CA2" w:rsidRPr="00DA7CA2" w:rsidRDefault="00DA7CA2" w:rsidP="00DA7CA2">
      <w:pPr>
        <w:pStyle w:val="a3"/>
        <w:shd w:val="clear" w:color="auto" w:fill="FFFFFF"/>
        <w:spacing w:before="0" w:beforeAutospacing="0" w:after="0" w:afterAutospacing="0" w:line="294" w:lineRule="atLeast"/>
        <w:rPr>
          <w:bCs/>
          <w:color w:val="000000"/>
          <w:sz w:val="27"/>
          <w:szCs w:val="27"/>
        </w:rPr>
      </w:pPr>
      <w:r w:rsidRPr="00DA7CA2">
        <w:rPr>
          <w:bCs/>
          <w:color w:val="000000"/>
          <w:sz w:val="27"/>
          <w:szCs w:val="27"/>
        </w:rPr>
        <w:t>2.Введение</w:t>
      </w:r>
      <w:proofErr w:type="gramStart"/>
      <w:r w:rsidRPr="00DA7CA2">
        <w:rPr>
          <w:bCs/>
          <w:color w:val="000000"/>
          <w:sz w:val="27"/>
          <w:szCs w:val="27"/>
        </w:rPr>
        <w:t>.Т</w:t>
      </w:r>
      <w:proofErr w:type="gramEnd"/>
      <w:r w:rsidRPr="00DA7CA2">
        <w:rPr>
          <w:bCs/>
          <w:color w:val="000000"/>
          <w:sz w:val="27"/>
          <w:szCs w:val="27"/>
        </w:rPr>
        <w:t>ехника безопасности в бою. История развития бокса.</w:t>
      </w:r>
    </w:p>
    <w:p w:rsidR="00DA7CA2" w:rsidRPr="00DA7CA2" w:rsidRDefault="00DA7CA2" w:rsidP="00DA7CA2">
      <w:pPr>
        <w:pStyle w:val="a3"/>
        <w:shd w:val="clear" w:color="auto" w:fill="FFFFFF"/>
        <w:spacing w:before="0" w:beforeAutospacing="0" w:after="0" w:afterAutospacing="0" w:line="294" w:lineRule="atLeast"/>
        <w:rPr>
          <w:bCs/>
          <w:color w:val="000000"/>
          <w:sz w:val="27"/>
          <w:szCs w:val="27"/>
        </w:rPr>
      </w:pPr>
      <w:r w:rsidRPr="00DA7CA2">
        <w:rPr>
          <w:bCs/>
          <w:color w:val="000000"/>
          <w:sz w:val="27"/>
          <w:szCs w:val="27"/>
        </w:rPr>
        <w:t>2.1 Индивидуальные варианты техники бокса. Техника нападения. Техника обороны.</w:t>
      </w:r>
    </w:p>
    <w:p w:rsidR="00DA7CA2" w:rsidRPr="00DA7CA2" w:rsidRDefault="00DA7CA2" w:rsidP="00DA7CA2">
      <w:pPr>
        <w:pStyle w:val="a3"/>
        <w:shd w:val="clear" w:color="auto" w:fill="FFFFFF"/>
        <w:spacing w:before="0" w:beforeAutospacing="0" w:after="0" w:afterAutospacing="0" w:line="294" w:lineRule="atLeast"/>
        <w:rPr>
          <w:sz w:val="28"/>
          <w:szCs w:val="28"/>
        </w:rPr>
      </w:pPr>
      <w:r w:rsidRPr="00DA7CA2">
        <w:rPr>
          <w:bCs/>
          <w:color w:val="000000"/>
          <w:sz w:val="27"/>
          <w:szCs w:val="27"/>
        </w:rPr>
        <w:t xml:space="preserve">2.2 </w:t>
      </w:r>
      <w:r w:rsidRPr="00DA7CA2">
        <w:rPr>
          <w:sz w:val="28"/>
          <w:szCs w:val="28"/>
        </w:rPr>
        <w:t>Психологическая подготовка боксера</w:t>
      </w:r>
    </w:p>
    <w:p w:rsidR="00DA7CA2" w:rsidRPr="00DA7CA2" w:rsidRDefault="00DA7CA2" w:rsidP="00DA7CA2">
      <w:pPr>
        <w:pStyle w:val="a3"/>
        <w:shd w:val="clear" w:color="auto" w:fill="FFFFFF"/>
        <w:spacing w:before="0" w:beforeAutospacing="0" w:after="0" w:afterAutospacing="0" w:line="294" w:lineRule="atLeast"/>
        <w:rPr>
          <w:sz w:val="28"/>
          <w:szCs w:val="28"/>
        </w:rPr>
      </w:pPr>
      <w:r w:rsidRPr="00DA7CA2">
        <w:rPr>
          <w:sz w:val="28"/>
          <w:szCs w:val="28"/>
        </w:rPr>
        <w:t xml:space="preserve">2.3 </w:t>
      </w:r>
      <w:r w:rsidRPr="00DA7CA2">
        <w:rPr>
          <w:sz w:val="28"/>
          <w:szCs w:val="28"/>
        </w:rPr>
        <w:t>Физиологические основы бокса</w:t>
      </w:r>
    </w:p>
    <w:p w:rsidR="00DA7CA2" w:rsidRPr="00DA7CA2" w:rsidRDefault="00DA7CA2" w:rsidP="00DA7CA2">
      <w:pPr>
        <w:pStyle w:val="a3"/>
        <w:shd w:val="clear" w:color="auto" w:fill="FFFFFF"/>
        <w:spacing w:before="0" w:beforeAutospacing="0" w:after="0" w:afterAutospacing="0" w:line="294" w:lineRule="atLeast"/>
        <w:rPr>
          <w:sz w:val="28"/>
          <w:szCs w:val="28"/>
        </w:rPr>
      </w:pPr>
      <w:r w:rsidRPr="00DA7CA2">
        <w:rPr>
          <w:sz w:val="28"/>
          <w:szCs w:val="28"/>
        </w:rPr>
        <w:t xml:space="preserve">2.4. Атака ударами. Атака двумя последующими ударами в разных сочетаниях на дальней и средней дистанциях. </w:t>
      </w:r>
      <w:r w:rsidRPr="00DA7CA2">
        <w:rPr>
          <w:sz w:val="28"/>
          <w:szCs w:val="28"/>
        </w:rPr>
        <w:t xml:space="preserve">Атака </w:t>
      </w:r>
      <w:r w:rsidRPr="00DA7CA2">
        <w:rPr>
          <w:sz w:val="28"/>
          <w:szCs w:val="28"/>
        </w:rPr>
        <w:t>тремя</w:t>
      </w:r>
      <w:r w:rsidRPr="00DA7CA2">
        <w:rPr>
          <w:sz w:val="28"/>
          <w:szCs w:val="28"/>
        </w:rPr>
        <w:t xml:space="preserve"> последующими ударами в разных сочетаниях на дальней и средней дистанциях.</w:t>
      </w:r>
      <w:r w:rsidRPr="00DA7CA2">
        <w:rPr>
          <w:sz w:val="28"/>
          <w:szCs w:val="28"/>
        </w:rPr>
        <w:t xml:space="preserve"> </w:t>
      </w:r>
    </w:p>
    <w:p w:rsidR="00DA7CA2" w:rsidRPr="00DA7CA2" w:rsidRDefault="00DA7CA2" w:rsidP="00DA7CA2">
      <w:pPr>
        <w:pStyle w:val="a3"/>
        <w:shd w:val="clear" w:color="auto" w:fill="FFFFFF"/>
        <w:spacing w:before="0" w:beforeAutospacing="0" w:after="0" w:afterAutospacing="0" w:line="294" w:lineRule="atLeast"/>
        <w:rPr>
          <w:sz w:val="28"/>
          <w:szCs w:val="28"/>
        </w:rPr>
      </w:pPr>
      <w:r w:rsidRPr="00DA7CA2">
        <w:rPr>
          <w:sz w:val="28"/>
          <w:szCs w:val="28"/>
        </w:rPr>
        <w:t xml:space="preserve">2.5 </w:t>
      </w:r>
      <w:r w:rsidRPr="00DA7CA2">
        <w:rPr>
          <w:sz w:val="28"/>
          <w:szCs w:val="28"/>
        </w:rPr>
        <w:t>Пробные боксёрские бои</w:t>
      </w:r>
    </w:p>
    <w:p w:rsidR="00DA7CA2" w:rsidRDefault="00DA7CA2" w:rsidP="00DA7CA2">
      <w:pPr>
        <w:pStyle w:val="a3"/>
        <w:shd w:val="clear" w:color="auto" w:fill="FFFFFF"/>
        <w:spacing w:before="0" w:beforeAutospacing="0" w:after="0" w:afterAutospacing="0" w:line="294" w:lineRule="atLeast"/>
        <w:rPr>
          <w:sz w:val="28"/>
          <w:szCs w:val="28"/>
        </w:rPr>
      </w:pPr>
      <w:r w:rsidRPr="00DA7CA2">
        <w:rPr>
          <w:sz w:val="28"/>
          <w:szCs w:val="28"/>
        </w:rPr>
        <w:t xml:space="preserve">2.6 </w:t>
      </w:r>
      <w:r w:rsidRPr="00DA7CA2">
        <w:rPr>
          <w:sz w:val="28"/>
          <w:szCs w:val="28"/>
        </w:rPr>
        <w:t>Итоговое занятие</w:t>
      </w:r>
      <w:r w:rsidRPr="00DA7CA2">
        <w:rPr>
          <w:sz w:val="28"/>
          <w:szCs w:val="28"/>
        </w:rPr>
        <w:t>. Боксерский бой. Соревнование.</w:t>
      </w:r>
    </w:p>
    <w:p w:rsidR="0011023C" w:rsidRDefault="00DA7CA2" w:rsidP="00DA7CA2">
      <w:pPr>
        <w:pStyle w:val="a3"/>
        <w:shd w:val="clear" w:color="auto" w:fill="FFFFFF"/>
        <w:spacing w:before="0" w:beforeAutospacing="0" w:after="0" w:afterAutospacing="0" w:line="294" w:lineRule="atLeast"/>
        <w:jc w:val="center"/>
        <w:rPr>
          <w:bCs/>
          <w:color w:val="000000"/>
          <w:sz w:val="27"/>
          <w:szCs w:val="27"/>
        </w:rPr>
      </w:pPr>
      <w:r w:rsidRPr="00DA7CA2">
        <w:rPr>
          <w:b/>
          <w:bCs/>
          <w:color w:val="000000"/>
          <w:sz w:val="27"/>
          <w:szCs w:val="27"/>
        </w:rPr>
        <w:t>Методическое обеспечение</w:t>
      </w:r>
      <w:r>
        <w:rPr>
          <w:bCs/>
          <w:color w:val="000000"/>
          <w:sz w:val="27"/>
          <w:szCs w:val="27"/>
        </w:rPr>
        <w:t>.</w:t>
      </w:r>
    </w:p>
    <w:p w:rsidR="00DA7CA2" w:rsidRPr="00DA7CA2" w:rsidRDefault="0011023C" w:rsidP="0011023C">
      <w:pPr>
        <w:pStyle w:val="a3"/>
        <w:shd w:val="clear" w:color="auto" w:fill="FFFFFF"/>
        <w:spacing w:before="0" w:beforeAutospacing="0" w:after="0" w:afterAutospacing="0" w:line="294" w:lineRule="atLeast"/>
        <w:ind w:firstLine="708"/>
        <w:jc w:val="both"/>
        <w:rPr>
          <w:bCs/>
          <w:color w:val="000000"/>
          <w:sz w:val="27"/>
          <w:szCs w:val="27"/>
        </w:rPr>
      </w:pPr>
      <w:r>
        <w:rPr>
          <w:bCs/>
          <w:color w:val="000000"/>
          <w:sz w:val="27"/>
          <w:szCs w:val="27"/>
        </w:rPr>
        <w:t>Для занятий имеется спортивный зал с необходимым инвентарем для занятий.</w:t>
      </w:r>
      <w:r w:rsidRPr="0011023C">
        <w:rPr>
          <w:color w:val="000000"/>
          <w:sz w:val="36"/>
          <w:szCs w:val="36"/>
          <w:shd w:val="clear" w:color="auto" w:fill="FFFFFF"/>
        </w:rPr>
        <w:t xml:space="preserve"> </w:t>
      </w:r>
      <w:r w:rsidRPr="0011023C">
        <w:rPr>
          <w:color w:val="000000"/>
          <w:sz w:val="28"/>
          <w:szCs w:val="28"/>
          <w:shd w:val="clear" w:color="auto" w:fill="FFFFFF"/>
        </w:rPr>
        <w:t>Учебно-тренировочные занятия в секции проводятся в форме занятий согласно расписанию, составленному с учетом занятости занимающихся по месту учебы. Кроме занятий по расписанию целесообразно давать индивидуальные занятия для самостоятельного, более детального, совершенствования отдельных приемов техники бокса, повышения физической подготовленности, укрепления здоровья и закаливания организма</w:t>
      </w:r>
      <w:r>
        <w:rPr>
          <w:color w:val="000000"/>
          <w:sz w:val="36"/>
          <w:szCs w:val="36"/>
          <w:shd w:val="clear" w:color="auto" w:fill="FFFFFF"/>
        </w:rPr>
        <w:t>.</w:t>
      </w:r>
    </w:p>
    <w:p w:rsidR="0011023C" w:rsidRDefault="00DA7CA2" w:rsidP="0011023C">
      <w:pPr>
        <w:pStyle w:val="a3"/>
        <w:shd w:val="clear" w:color="auto" w:fill="FFFFFF"/>
        <w:spacing w:before="0" w:beforeAutospacing="0" w:after="0" w:afterAutospacing="0" w:line="294" w:lineRule="atLeast"/>
        <w:rPr>
          <w:sz w:val="28"/>
          <w:szCs w:val="28"/>
          <w:shd w:val="clear" w:color="auto" w:fill="FFFFFF"/>
        </w:rPr>
      </w:pPr>
      <w:proofErr w:type="gramStart"/>
      <w:r>
        <w:rPr>
          <w:b/>
          <w:bCs/>
          <w:sz w:val="28"/>
          <w:szCs w:val="28"/>
          <w:shd w:val="clear" w:color="auto" w:fill="FFFFFF"/>
        </w:rPr>
        <w:t>Техническое</w:t>
      </w:r>
      <w:proofErr w:type="gramEnd"/>
      <w:r w:rsidR="00B03EB4" w:rsidRPr="001942B1">
        <w:rPr>
          <w:b/>
          <w:bCs/>
          <w:sz w:val="28"/>
          <w:szCs w:val="28"/>
          <w:shd w:val="clear" w:color="auto" w:fill="FFFFFF"/>
        </w:rPr>
        <w:t xml:space="preserve"> оснащения</w:t>
      </w:r>
      <w:r>
        <w:rPr>
          <w:b/>
          <w:bCs/>
          <w:sz w:val="28"/>
          <w:szCs w:val="28"/>
          <w:shd w:val="clear" w:color="auto" w:fill="FFFFFF"/>
        </w:rPr>
        <w:t xml:space="preserve">: </w:t>
      </w:r>
      <w:r w:rsidR="00B03EB4" w:rsidRPr="001942B1">
        <w:rPr>
          <w:sz w:val="28"/>
          <w:szCs w:val="28"/>
        </w:rPr>
        <w:br/>
      </w:r>
      <w:r w:rsidR="00B03EB4" w:rsidRPr="001942B1">
        <w:rPr>
          <w:sz w:val="28"/>
          <w:szCs w:val="28"/>
          <w:shd w:val="clear" w:color="auto" w:fill="FFFFFF"/>
        </w:rPr>
        <w:t xml:space="preserve">- </w:t>
      </w:r>
      <w:proofErr w:type="gramStart"/>
      <w:r w:rsidR="00B03EB4" w:rsidRPr="001942B1">
        <w:rPr>
          <w:sz w:val="28"/>
          <w:szCs w:val="28"/>
          <w:shd w:val="clear" w:color="auto" w:fill="FFFFFF"/>
        </w:rPr>
        <w:t>Скакалка гимнастическая - требуется 13 единиц на группу, используется 100% времени реализации программы;</w:t>
      </w:r>
      <w:r w:rsidR="00B03EB4" w:rsidRPr="001942B1">
        <w:rPr>
          <w:sz w:val="28"/>
          <w:szCs w:val="28"/>
        </w:rPr>
        <w:br/>
      </w:r>
      <w:r w:rsidR="00B03EB4" w:rsidRPr="001942B1">
        <w:rPr>
          <w:sz w:val="28"/>
          <w:szCs w:val="28"/>
          <w:shd w:val="clear" w:color="auto" w:fill="FFFFFF"/>
        </w:rPr>
        <w:t>- Гантели - требуется 13 пар на группу, используется 80% времени реализации программы;</w:t>
      </w:r>
      <w:r w:rsidR="00B03EB4" w:rsidRPr="001942B1">
        <w:rPr>
          <w:sz w:val="28"/>
          <w:szCs w:val="28"/>
        </w:rPr>
        <w:br/>
      </w:r>
      <w:r w:rsidR="00B03EB4" w:rsidRPr="001942B1">
        <w:rPr>
          <w:sz w:val="28"/>
          <w:szCs w:val="28"/>
          <w:shd w:val="clear" w:color="auto" w:fill="FFFFFF"/>
        </w:rPr>
        <w:t xml:space="preserve">- боксёрский мешок - требуется 2 штуки на группу, используется 100% </w:t>
      </w:r>
      <w:r w:rsidR="00B03EB4" w:rsidRPr="001942B1">
        <w:rPr>
          <w:sz w:val="28"/>
          <w:szCs w:val="28"/>
          <w:shd w:val="clear" w:color="auto" w:fill="FFFFFF"/>
        </w:rPr>
        <w:lastRenderedPageBreak/>
        <w:t>времени реализации программы;</w:t>
      </w:r>
      <w:r w:rsidR="00B03EB4" w:rsidRPr="001942B1">
        <w:rPr>
          <w:sz w:val="28"/>
          <w:szCs w:val="28"/>
        </w:rPr>
        <w:br/>
      </w:r>
      <w:r w:rsidR="00B03EB4" w:rsidRPr="001942B1">
        <w:rPr>
          <w:sz w:val="28"/>
          <w:szCs w:val="28"/>
          <w:shd w:val="clear" w:color="auto" w:fill="FFFFFF"/>
        </w:rPr>
        <w:t>- Инвентарь для бокса: шлем, перчатки, капы, лапы, подушки - требуется 13 комплектов на группу, используется 100% времени реализации программы;</w:t>
      </w:r>
      <w:proofErr w:type="gramEnd"/>
      <w:r w:rsidR="00B03EB4" w:rsidRPr="001942B1">
        <w:rPr>
          <w:sz w:val="28"/>
          <w:szCs w:val="28"/>
        </w:rPr>
        <w:br/>
      </w:r>
      <w:r w:rsidR="00B03EB4" w:rsidRPr="001942B1">
        <w:rPr>
          <w:sz w:val="28"/>
          <w:szCs w:val="28"/>
          <w:shd w:val="clear" w:color="auto" w:fill="FFFFFF"/>
        </w:rPr>
        <w:t>- Боксёрские лапы - требуется 6 пар на группу, используется 50% времени реализации программы;</w:t>
      </w:r>
      <w:r w:rsidR="00B03EB4" w:rsidRPr="001942B1">
        <w:rPr>
          <w:sz w:val="28"/>
          <w:szCs w:val="28"/>
        </w:rPr>
        <w:br/>
      </w:r>
      <w:r w:rsidR="00B03EB4" w:rsidRPr="001942B1">
        <w:rPr>
          <w:sz w:val="28"/>
          <w:szCs w:val="28"/>
          <w:shd w:val="clear" w:color="auto" w:fill="FFFFFF"/>
        </w:rPr>
        <w:t>- Штанга (гриф, втулки, диски различной массы, замки) - требуется 3 единицы на группу, используется 80% времени реализации программы;</w:t>
      </w:r>
      <w:r w:rsidR="00B03EB4" w:rsidRPr="001942B1">
        <w:rPr>
          <w:sz w:val="28"/>
          <w:szCs w:val="28"/>
        </w:rPr>
        <w:br/>
      </w:r>
      <w:r w:rsidR="00B03EB4" w:rsidRPr="001942B1">
        <w:rPr>
          <w:sz w:val="28"/>
          <w:szCs w:val="28"/>
          <w:shd w:val="clear" w:color="auto" w:fill="FFFFFF"/>
        </w:rPr>
        <w:t>- Мяч волейбольный - требуется 4 штуки на группу, используется 5</w:t>
      </w:r>
      <w:r w:rsidR="0011023C">
        <w:rPr>
          <w:sz w:val="28"/>
          <w:szCs w:val="28"/>
          <w:shd w:val="clear" w:color="auto" w:fill="FFFFFF"/>
        </w:rPr>
        <w:t>0% времени реализации программы;</w:t>
      </w:r>
    </w:p>
    <w:p w:rsidR="009012F8" w:rsidRPr="0011023C" w:rsidRDefault="0011023C" w:rsidP="0011023C">
      <w:pPr>
        <w:pStyle w:val="a3"/>
        <w:shd w:val="clear" w:color="auto" w:fill="FFFFFF"/>
        <w:spacing w:before="0" w:beforeAutospacing="0" w:after="0" w:afterAutospacing="0" w:line="294" w:lineRule="atLeast"/>
        <w:rPr>
          <w:sz w:val="28"/>
          <w:szCs w:val="28"/>
          <w:shd w:val="clear" w:color="auto" w:fill="FFFFFF"/>
        </w:rPr>
      </w:pPr>
      <w:r>
        <w:rPr>
          <w:sz w:val="28"/>
          <w:szCs w:val="28"/>
          <w:shd w:val="clear" w:color="auto" w:fill="FFFFFF"/>
        </w:rPr>
        <w:t>-Маты.</w:t>
      </w:r>
      <w:r w:rsidR="00B03EB4" w:rsidRPr="001942B1">
        <w:rPr>
          <w:sz w:val="28"/>
          <w:szCs w:val="28"/>
        </w:rPr>
        <w:br/>
      </w:r>
      <w:r w:rsidR="009012F8">
        <w:rPr>
          <w:b/>
          <w:bCs/>
          <w:color w:val="000000"/>
          <w:sz w:val="27"/>
          <w:szCs w:val="27"/>
        </w:rPr>
        <w:br w:type="column"/>
      </w:r>
      <w:r w:rsidR="009012F8">
        <w:rPr>
          <w:b/>
          <w:bCs/>
          <w:color w:val="000000"/>
          <w:sz w:val="27"/>
          <w:szCs w:val="27"/>
        </w:rPr>
        <w:lastRenderedPageBreak/>
        <w:t>Литература</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Аминов Р.Х. Квалификационный подход на этапе начальной подготовки юных боксеров 11-13 лет: </w:t>
      </w:r>
      <w:proofErr w:type="spellStart"/>
      <w:r>
        <w:rPr>
          <w:color w:val="000000"/>
          <w:sz w:val="27"/>
          <w:szCs w:val="27"/>
        </w:rPr>
        <w:t>Автореф</w:t>
      </w:r>
      <w:proofErr w:type="spellEnd"/>
      <w:r>
        <w:rPr>
          <w:color w:val="000000"/>
          <w:sz w:val="27"/>
          <w:szCs w:val="27"/>
        </w:rPr>
        <w:t xml:space="preserve">. канд. </w:t>
      </w:r>
      <w:proofErr w:type="spellStart"/>
      <w:r>
        <w:rPr>
          <w:color w:val="000000"/>
          <w:sz w:val="27"/>
          <w:szCs w:val="27"/>
        </w:rPr>
        <w:t>дис</w:t>
      </w:r>
      <w:proofErr w:type="spellEnd"/>
      <w:r>
        <w:rPr>
          <w:color w:val="000000"/>
          <w:sz w:val="27"/>
          <w:szCs w:val="27"/>
        </w:rPr>
        <w:t xml:space="preserve">. - Тюмень: </w:t>
      </w:r>
      <w:proofErr w:type="spellStart"/>
      <w:r>
        <w:rPr>
          <w:color w:val="000000"/>
          <w:sz w:val="27"/>
          <w:szCs w:val="27"/>
        </w:rPr>
        <w:t>ТюмГУ</w:t>
      </w:r>
      <w:proofErr w:type="spellEnd"/>
      <w:r>
        <w:rPr>
          <w:color w:val="000000"/>
          <w:sz w:val="27"/>
          <w:szCs w:val="27"/>
        </w:rPr>
        <w:t>, 2001.</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Бальсевич</w:t>
      </w:r>
      <w:proofErr w:type="spellEnd"/>
      <w:r>
        <w:rPr>
          <w:color w:val="000000"/>
          <w:sz w:val="27"/>
          <w:szCs w:val="27"/>
        </w:rPr>
        <w:t xml:space="preserve"> В.К., </w:t>
      </w:r>
      <w:proofErr w:type="spellStart"/>
      <w:r>
        <w:rPr>
          <w:color w:val="000000"/>
          <w:sz w:val="27"/>
          <w:szCs w:val="27"/>
        </w:rPr>
        <w:t>Лубышева</w:t>
      </w:r>
      <w:proofErr w:type="spellEnd"/>
      <w:r>
        <w:rPr>
          <w:color w:val="000000"/>
          <w:sz w:val="27"/>
          <w:szCs w:val="27"/>
        </w:rPr>
        <w:t xml:space="preserve"> Л.И. Спортивно ориентированное физическое воспитание: образовательный и социальный аспекты // Теория и практика физ. культуры. 2003, № 5, с. 19-22.</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Башкиров В.Ф. Профилактика травм у спортсменов. - М.: </w:t>
      </w:r>
      <w:proofErr w:type="spellStart"/>
      <w:r>
        <w:rPr>
          <w:color w:val="000000"/>
          <w:sz w:val="27"/>
          <w:szCs w:val="27"/>
        </w:rPr>
        <w:t>ФиС</w:t>
      </w:r>
      <w:proofErr w:type="spellEnd"/>
      <w:r>
        <w:rPr>
          <w:color w:val="000000"/>
          <w:sz w:val="27"/>
          <w:szCs w:val="27"/>
        </w:rPr>
        <w:t>, 1987. - 176 с.</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Вавилов Ю.Н., Вавилов К.Ю. Научно-практические предпосылки спортивно-оздоровительной программы для детей и молодежи. // Теория и практика физ. культуры, 1995, № 4.</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Глухенькая</w:t>
      </w:r>
      <w:proofErr w:type="spellEnd"/>
      <w:r>
        <w:rPr>
          <w:color w:val="000000"/>
          <w:sz w:val="27"/>
          <w:szCs w:val="27"/>
        </w:rPr>
        <w:t xml:space="preserve"> Н.М. Организационно-методические условия физкультурных занятий оздоровительной направленности со студентками медицинских вузов (на примере волейбола): </w:t>
      </w:r>
      <w:proofErr w:type="spellStart"/>
      <w:r>
        <w:rPr>
          <w:color w:val="000000"/>
          <w:sz w:val="27"/>
          <w:szCs w:val="27"/>
        </w:rPr>
        <w:t>Автореф</w:t>
      </w:r>
      <w:proofErr w:type="spellEnd"/>
      <w:r>
        <w:rPr>
          <w:color w:val="000000"/>
          <w:sz w:val="27"/>
          <w:szCs w:val="27"/>
        </w:rPr>
        <w:t xml:space="preserve">. канд. </w:t>
      </w:r>
      <w:proofErr w:type="spellStart"/>
      <w:r>
        <w:rPr>
          <w:color w:val="000000"/>
          <w:sz w:val="27"/>
          <w:szCs w:val="27"/>
        </w:rPr>
        <w:t>дис</w:t>
      </w:r>
      <w:proofErr w:type="spellEnd"/>
      <w:r>
        <w:rPr>
          <w:color w:val="000000"/>
          <w:sz w:val="27"/>
          <w:szCs w:val="27"/>
        </w:rPr>
        <w:t xml:space="preserve">. Тюмень, </w:t>
      </w:r>
      <w:proofErr w:type="spellStart"/>
      <w:r>
        <w:rPr>
          <w:color w:val="000000"/>
          <w:sz w:val="27"/>
          <w:szCs w:val="27"/>
        </w:rPr>
        <w:t>ТюмГУ</w:t>
      </w:r>
      <w:proofErr w:type="spellEnd"/>
      <w:r>
        <w:rPr>
          <w:color w:val="000000"/>
          <w:sz w:val="27"/>
          <w:szCs w:val="27"/>
        </w:rPr>
        <w:t>, 2001.</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Добровольский В.К. Профилактика повреждений, патологических состояний и заболеваний при занятиях спортом. - М.: ФиС,1967. - 208 с.</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Ким В.В. Концепция механизма возникновения спортивной травмы // Теория и практика физ. культуры, 1990, № 10, с.18-27.</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Ким В.В. Механические нагрузки (ускорения) в спортивных упражнениях: контроль, предупреждение травматизма, повышение толерантности</w:t>
      </w:r>
      <w:proofErr w:type="gramStart"/>
      <w:r>
        <w:rPr>
          <w:color w:val="000000"/>
          <w:sz w:val="27"/>
          <w:szCs w:val="27"/>
        </w:rPr>
        <w:t xml:space="preserve"> :</w:t>
      </w:r>
      <w:proofErr w:type="gramEnd"/>
      <w:r>
        <w:rPr>
          <w:color w:val="000000"/>
          <w:sz w:val="27"/>
          <w:szCs w:val="27"/>
        </w:rPr>
        <w:t xml:space="preserve"> </w:t>
      </w:r>
      <w:proofErr w:type="spellStart"/>
      <w:r>
        <w:rPr>
          <w:color w:val="000000"/>
          <w:sz w:val="27"/>
          <w:szCs w:val="27"/>
        </w:rPr>
        <w:t>Автореф</w:t>
      </w:r>
      <w:proofErr w:type="spellEnd"/>
      <w:r>
        <w:rPr>
          <w:color w:val="000000"/>
          <w:sz w:val="27"/>
          <w:szCs w:val="27"/>
        </w:rPr>
        <w:t xml:space="preserve">. </w:t>
      </w:r>
      <w:proofErr w:type="spellStart"/>
      <w:r>
        <w:rPr>
          <w:color w:val="000000"/>
          <w:sz w:val="27"/>
          <w:szCs w:val="27"/>
        </w:rPr>
        <w:t>докт</w:t>
      </w:r>
      <w:proofErr w:type="spellEnd"/>
      <w:r>
        <w:rPr>
          <w:color w:val="000000"/>
          <w:sz w:val="27"/>
          <w:szCs w:val="27"/>
        </w:rPr>
        <w:t xml:space="preserve">. </w:t>
      </w:r>
      <w:proofErr w:type="spellStart"/>
      <w:r>
        <w:rPr>
          <w:color w:val="000000"/>
          <w:sz w:val="27"/>
          <w:szCs w:val="27"/>
        </w:rPr>
        <w:t>дис</w:t>
      </w:r>
      <w:proofErr w:type="spellEnd"/>
      <w:r>
        <w:rPr>
          <w:color w:val="000000"/>
          <w:sz w:val="27"/>
          <w:szCs w:val="27"/>
        </w:rPr>
        <w:t>. - М.: ГЦОЛИФК, 1991.- 42 с.</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Ким В.В., Матвеев Ю.И. </w:t>
      </w:r>
      <w:proofErr w:type="spellStart"/>
      <w:r>
        <w:rPr>
          <w:color w:val="000000"/>
          <w:sz w:val="27"/>
          <w:szCs w:val="27"/>
        </w:rPr>
        <w:t>Вибродозиметрический</w:t>
      </w:r>
      <w:proofErr w:type="spellEnd"/>
      <w:r>
        <w:rPr>
          <w:color w:val="000000"/>
          <w:sz w:val="27"/>
          <w:szCs w:val="27"/>
        </w:rPr>
        <w:t xml:space="preserve"> контроль в физических упражнениях спортсмена: Метод</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п</w:t>
      </w:r>
      <w:proofErr w:type="gramEnd"/>
      <w:r>
        <w:rPr>
          <w:color w:val="000000"/>
          <w:sz w:val="27"/>
          <w:szCs w:val="27"/>
        </w:rPr>
        <w:t>ос. М., 1990.- 48 с.</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Миронова З.С., Хейфец Л.З. Профилактика и лечение спортивных травм. - М.: Медицина, 1967. - 157 с.</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Миронова З.С. с </w:t>
      </w:r>
      <w:proofErr w:type="spellStart"/>
      <w:r>
        <w:rPr>
          <w:color w:val="000000"/>
          <w:sz w:val="27"/>
          <w:szCs w:val="27"/>
        </w:rPr>
        <w:t>соавт</w:t>
      </w:r>
      <w:proofErr w:type="spellEnd"/>
      <w:r>
        <w:rPr>
          <w:color w:val="000000"/>
          <w:sz w:val="27"/>
          <w:szCs w:val="27"/>
        </w:rPr>
        <w:t xml:space="preserve">. Перенапряжение опорно-двигательного аппарата у спортсменов. - М.: </w:t>
      </w:r>
      <w:proofErr w:type="spellStart"/>
      <w:r>
        <w:rPr>
          <w:color w:val="000000"/>
          <w:sz w:val="27"/>
          <w:szCs w:val="27"/>
        </w:rPr>
        <w:t>ФиС</w:t>
      </w:r>
      <w:proofErr w:type="spellEnd"/>
      <w:r>
        <w:rPr>
          <w:color w:val="000000"/>
          <w:sz w:val="27"/>
          <w:szCs w:val="27"/>
        </w:rPr>
        <w:t>, 1982.- 95 с.</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Моченов</w:t>
      </w:r>
      <w:proofErr w:type="spellEnd"/>
      <w:r>
        <w:rPr>
          <w:color w:val="000000"/>
          <w:sz w:val="27"/>
          <w:szCs w:val="27"/>
        </w:rPr>
        <w:t xml:space="preserve"> В.П. Физическая культура и спо</w:t>
      </w:r>
      <w:proofErr w:type="gramStart"/>
      <w:r>
        <w:rPr>
          <w:color w:val="000000"/>
          <w:sz w:val="27"/>
          <w:szCs w:val="27"/>
        </w:rPr>
        <w:t>рт в пр</w:t>
      </w:r>
      <w:proofErr w:type="gramEnd"/>
      <w:r>
        <w:rPr>
          <w:color w:val="000000"/>
          <w:sz w:val="27"/>
          <w:szCs w:val="27"/>
        </w:rPr>
        <w:t>офилактике наркомании и преступности среди молодежи // Теория и практика физ. культуры. 2003, № 2, с. 60-62.</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Пегов</w:t>
      </w:r>
      <w:proofErr w:type="spellEnd"/>
      <w:r>
        <w:rPr>
          <w:color w:val="000000"/>
          <w:sz w:val="27"/>
          <w:szCs w:val="27"/>
        </w:rPr>
        <w:t xml:space="preserve"> В.А. Теоретическое и практическое обоснование возможных путей решения проблемы экологии детства: от "нормального" к </w:t>
      </w:r>
      <w:proofErr w:type="gramStart"/>
      <w:r>
        <w:rPr>
          <w:color w:val="000000"/>
          <w:sz w:val="27"/>
          <w:szCs w:val="27"/>
        </w:rPr>
        <w:t>здоровому</w:t>
      </w:r>
      <w:proofErr w:type="gramEnd"/>
      <w:r>
        <w:rPr>
          <w:color w:val="000000"/>
          <w:sz w:val="27"/>
          <w:szCs w:val="27"/>
        </w:rPr>
        <w:t xml:space="preserve"> // Теория и практика физ. культуры. 2003, № 9, с. 49-52.</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Перевозников</w:t>
      </w:r>
      <w:proofErr w:type="spellEnd"/>
      <w:r>
        <w:rPr>
          <w:color w:val="000000"/>
          <w:sz w:val="27"/>
          <w:szCs w:val="27"/>
        </w:rPr>
        <w:t xml:space="preserve"> А.С. Программно-методическое обеспечение начальной подготовки дзюдоистов 6-10 лет с использованием композиционного планирования</w:t>
      </w:r>
      <w:proofErr w:type="gramStart"/>
      <w:r>
        <w:rPr>
          <w:color w:val="000000"/>
          <w:sz w:val="27"/>
          <w:szCs w:val="27"/>
        </w:rPr>
        <w:t xml:space="preserve"> :</w:t>
      </w:r>
      <w:proofErr w:type="gramEnd"/>
      <w:r>
        <w:rPr>
          <w:color w:val="000000"/>
          <w:sz w:val="27"/>
          <w:szCs w:val="27"/>
        </w:rPr>
        <w:t xml:space="preserve"> </w:t>
      </w:r>
      <w:proofErr w:type="spellStart"/>
      <w:r>
        <w:rPr>
          <w:color w:val="000000"/>
          <w:sz w:val="27"/>
          <w:szCs w:val="27"/>
        </w:rPr>
        <w:t>Автореф</w:t>
      </w:r>
      <w:proofErr w:type="spellEnd"/>
      <w:r>
        <w:rPr>
          <w:color w:val="000000"/>
          <w:sz w:val="27"/>
          <w:szCs w:val="27"/>
        </w:rPr>
        <w:t xml:space="preserve">. канд. </w:t>
      </w:r>
      <w:proofErr w:type="spellStart"/>
      <w:r>
        <w:rPr>
          <w:color w:val="000000"/>
          <w:sz w:val="27"/>
          <w:szCs w:val="27"/>
        </w:rPr>
        <w:t>дис</w:t>
      </w:r>
      <w:proofErr w:type="spellEnd"/>
      <w:r>
        <w:rPr>
          <w:color w:val="000000"/>
          <w:sz w:val="27"/>
          <w:szCs w:val="27"/>
        </w:rPr>
        <w:t xml:space="preserve">. - Тюмень: </w:t>
      </w:r>
      <w:proofErr w:type="spellStart"/>
      <w:r>
        <w:rPr>
          <w:color w:val="000000"/>
          <w:sz w:val="27"/>
          <w:szCs w:val="27"/>
        </w:rPr>
        <w:t>ТюмГУ</w:t>
      </w:r>
      <w:proofErr w:type="spellEnd"/>
      <w:r>
        <w:rPr>
          <w:color w:val="000000"/>
          <w:sz w:val="27"/>
          <w:szCs w:val="27"/>
        </w:rPr>
        <w:t>, 2003.</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Потемкин Б.А., Ким В.В. Патент N 2009493 "Способ исследования функционального состояния опорно-двигательного аппарата человека" зарегистрирован в Государственном реестре изобретений 15.03.94 г.</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Рябенко З.М., </w:t>
      </w:r>
      <w:proofErr w:type="spellStart"/>
      <w:r>
        <w:rPr>
          <w:color w:val="000000"/>
          <w:sz w:val="27"/>
          <w:szCs w:val="27"/>
        </w:rPr>
        <w:t>Вржесневский</w:t>
      </w:r>
      <w:proofErr w:type="spellEnd"/>
      <w:r>
        <w:rPr>
          <w:color w:val="000000"/>
          <w:sz w:val="27"/>
          <w:szCs w:val="27"/>
        </w:rPr>
        <w:t xml:space="preserve"> В.В., </w:t>
      </w:r>
      <w:proofErr w:type="spellStart"/>
      <w:r>
        <w:rPr>
          <w:color w:val="000000"/>
          <w:sz w:val="27"/>
          <w:szCs w:val="27"/>
        </w:rPr>
        <w:t>Вржнесневский</w:t>
      </w:r>
      <w:proofErr w:type="spellEnd"/>
      <w:r>
        <w:rPr>
          <w:color w:val="000000"/>
          <w:sz w:val="27"/>
          <w:szCs w:val="27"/>
        </w:rPr>
        <w:t xml:space="preserve"> И.В. О последействии больших нагрузок при тренировке юных пловцов // Нормирование тренировочных нагрузок / Общ</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р</w:t>
      </w:r>
      <w:proofErr w:type="gramEnd"/>
      <w:r>
        <w:rPr>
          <w:color w:val="000000"/>
          <w:sz w:val="27"/>
          <w:szCs w:val="27"/>
        </w:rPr>
        <w:t xml:space="preserve">ед. В.П. Филина. - М.: </w:t>
      </w:r>
      <w:proofErr w:type="spellStart"/>
      <w:r>
        <w:rPr>
          <w:color w:val="000000"/>
          <w:sz w:val="27"/>
          <w:szCs w:val="27"/>
        </w:rPr>
        <w:t>ФиС</w:t>
      </w:r>
      <w:proofErr w:type="spellEnd"/>
      <w:r>
        <w:rPr>
          <w:color w:val="000000"/>
          <w:sz w:val="27"/>
          <w:szCs w:val="27"/>
        </w:rPr>
        <w:t>, 1964, с.195-203.</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Сергеев А.А. Физиологические механизмы действия ускорений. - Л.: Наука,1967. - 392 с.</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Симаков В.В. Специализированные нагрузки, морфофункциональные критерии адаптации и средства укрепления костей коленного сустава фехтовальщиков</w:t>
      </w:r>
      <w:proofErr w:type="gramStart"/>
      <w:r>
        <w:rPr>
          <w:color w:val="000000"/>
          <w:sz w:val="27"/>
          <w:szCs w:val="27"/>
        </w:rPr>
        <w:t xml:space="preserve"> :</w:t>
      </w:r>
      <w:proofErr w:type="gramEnd"/>
      <w:r>
        <w:rPr>
          <w:color w:val="000000"/>
          <w:sz w:val="27"/>
          <w:szCs w:val="27"/>
        </w:rPr>
        <w:t xml:space="preserve"> Канд. </w:t>
      </w:r>
      <w:proofErr w:type="spellStart"/>
      <w:r>
        <w:rPr>
          <w:color w:val="000000"/>
          <w:sz w:val="27"/>
          <w:szCs w:val="27"/>
        </w:rPr>
        <w:t>дис</w:t>
      </w:r>
      <w:proofErr w:type="spellEnd"/>
      <w:r>
        <w:rPr>
          <w:color w:val="000000"/>
          <w:sz w:val="27"/>
          <w:szCs w:val="27"/>
        </w:rPr>
        <w:t>. М.,1983. - 156 с.</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 xml:space="preserve">Столяров В.И. От гуманистической теории спорта - к теории </w:t>
      </w:r>
      <w:proofErr w:type="spellStart"/>
      <w:r>
        <w:rPr>
          <w:color w:val="000000"/>
          <w:sz w:val="27"/>
          <w:szCs w:val="27"/>
        </w:rPr>
        <w:t>гуманизации</w:t>
      </w:r>
      <w:proofErr w:type="spellEnd"/>
      <w:r>
        <w:rPr>
          <w:color w:val="000000"/>
          <w:sz w:val="27"/>
          <w:szCs w:val="27"/>
        </w:rPr>
        <w:t xml:space="preserve"> соперничества // Теория и практика физ. культуры. 2003, № 5, с.13-15.</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proofErr w:type="gramStart"/>
      <w:r>
        <w:rPr>
          <w:color w:val="000000"/>
          <w:sz w:val="27"/>
          <w:szCs w:val="27"/>
        </w:rPr>
        <w:t>Франке</w:t>
      </w:r>
      <w:proofErr w:type="gramEnd"/>
      <w:r>
        <w:rPr>
          <w:color w:val="000000"/>
          <w:sz w:val="27"/>
          <w:szCs w:val="27"/>
        </w:rPr>
        <w:t xml:space="preserve"> К. Спортивная травматология. - М.: Медицина, 1981. - 352 с.</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proofErr w:type="gramStart"/>
      <w:r>
        <w:rPr>
          <w:color w:val="000000"/>
          <w:sz w:val="27"/>
          <w:szCs w:val="27"/>
        </w:rPr>
        <w:t>Хам</w:t>
      </w:r>
      <w:proofErr w:type="gramEnd"/>
      <w:r>
        <w:rPr>
          <w:color w:val="000000"/>
          <w:sz w:val="27"/>
          <w:szCs w:val="27"/>
        </w:rPr>
        <w:t xml:space="preserve"> Г.С. Педагогические условия повышения эффективности оздоровительных занятий студентов технических вузов, специализирующихся в боксе: </w:t>
      </w:r>
      <w:proofErr w:type="spellStart"/>
      <w:r>
        <w:rPr>
          <w:color w:val="000000"/>
          <w:sz w:val="27"/>
          <w:szCs w:val="27"/>
        </w:rPr>
        <w:t>Автореф</w:t>
      </w:r>
      <w:proofErr w:type="spellEnd"/>
      <w:r>
        <w:rPr>
          <w:color w:val="000000"/>
          <w:sz w:val="27"/>
          <w:szCs w:val="27"/>
        </w:rPr>
        <w:t xml:space="preserve">. канд. </w:t>
      </w:r>
      <w:proofErr w:type="spellStart"/>
      <w:r>
        <w:rPr>
          <w:color w:val="000000"/>
          <w:sz w:val="27"/>
          <w:szCs w:val="27"/>
        </w:rPr>
        <w:t>дис</w:t>
      </w:r>
      <w:proofErr w:type="spellEnd"/>
      <w:r>
        <w:rPr>
          <w:color w:val="000000"/>
          <w:sz w:val="27"/>
          <w:szCs w:val="27"/>
        </w:rPr>
        <w:t xml:space="preserve">. - Тюмень, </w:t>
      </w:r>
      <w:proofErr w:type="spellStart"/>
      <w:r>
        <w:rPr>
          <w:color w:val="000000"/>
          <w:sz w:val="27"/>
          <w:szCs w:val="27"/>
        </w:rPr>
        <w:t>ТюмГУ</w:t>
      </w:r>
      <w:proofErr w:type="spellEnd"/>
      <w:r>
        <w:rPr>
          <w:color w:val="000000"/>
          <w:sz w:val="27"/>
          <w:szCs w:val="27"/>
        </w:rPr>
        <w:t>, 1999.</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Шойлев</w:t>
      </w:r>
      <w:proofErr w:type="spellEnd"/>
      <w:r>
        <w:rPr>
          <w:color w:val="000000"/>
          <w:sz w:val="27"/>
          <w:szCs w:val="27"/>
        </w:rPr>
        <w:t xml:space="preserve"> Д. Спортивная травматология. - София: Медицина и </w:t>
      </w:r>
      <w:proofErr w:type="spellStart"/>
      <w:r>
        <w:rPr>
          <w:color w:val="000000"/>
          <w:sz w:val="27"/>
          <w:szCs w:val="27"/>
        </w:rPr>
        <w:t>физкултура</w:t>
      </w:r>
      <w:proofErr w:type="spellEnd"/>
      <w:r>
        <w:rPr>
          <w:color w:val="000000"/>
          <w:sz w:val="27"/>
          <w:szCs w:val="27"/>
        </w:rPr>
        <w:t>, 1986. - 192 с.</w:t>
      </w:r>
    </w:p>
    <w:p w:rsidR="009012F8" w:rsidRP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lang w:val="en-US"/>
        </w:rPr>
      </w:pPr>
      <w:proofErr w:type="spellStart"/>
      <w:r w:rsidRPr="009012F8">
        <w:rPr>
          <w:color w:val="000000"/>
          <w:sz w:val="27"/>
          <w:szCs w:val="27"/>
          <w:lang w:val="en-US"/>
        </w:rPr>
        <w:t>Nigg</w:t>
      </w:r>
      <w:proofErr w:type="spellEnd"/>
      <w:r w:rsidRPr="009012F8">
        <w:rPr>
          <w:color w:val="000000"/>
          <w:sz w:val="27"/>
          <w:szCs w:val="27"/>
          <w:lang w:val="en-US"/>
        </w:rPr>
        <w:t xml:space="preserve"> B., </w:t>
      </w:r>
      <w:proofErr w:type="spellStart"/>
      <w:r w:rsidRPr="009012F8">
        <w:rPr>
          <w:color w:val="000000"/>
          <w:sz w:val="27"/>
          <w:szCs w:val="27"/>
          <w:lang w:val="en-US"/>
        </w:rPr>
        <w:t>Nekomm</w:t>
      </w:r>
      <w:proofErr w:type="spellEnd"/>
      <w:r w:rsidRPr="009012F8">
        <w:rPr>
          <w:color w:val="000000"/>
          <w:sz w:val="27"/>
          <w:szCs w:val="27"/>
          <w:lang w:val="en-US"/>
        </w:rPr>
        <w:t xml:space="preserve"> P. et al. Die </w:t>
      </w:r>
      <w:proofErr w:type="spellStart"/>
      <w:r w:rsidRPr="009012F8">
        <w:rPr>
          <w:color w:val="000000"/>
          <w:sz w:val="27"/>
          <w:szCs w:val="27"/>
          <w:lang w:val="en-US"/>
        </w:rPr>
        <w:t>Belastung</w:t>
      </w:r>
      <w:proofErr w:type="spellEnd"/>
      <w:r w:rsidRPr="009012F8">
        <w:rPr>
          <w:color w:val="000000"/>
          <w:sz w:val="27"/>
          <w:szCs w:val="27"/>
          <w:lang w:val="en-US"/>
        </w:rPr>
        <w:t xml:space="preserve"> des </w:t>
      </w:r>
      <w:proofErr w:type="spellStart"/>
      <w:r w:rsidRPr="009012F8">
        <w:rPr>
          <w:color w:val="000000"/>
          <w:sz w:val="27"/>
          <w:szCs w:val="27"/>
          <w:lang w:val="en-US"/>
        </w:rPr>
        <w:t>menchlichen</w:t>
      </w:r>
      <w:proofErr w:type="spellEnd"/>
      <w:r w:rsidRPr="009012F8">
        <w:rPr>
          <w:color w:val="000000"/>
          <w:sz w:val="27"/>
          <w:szCs w:val="27"/>
          <w:lang w:val="en-US"/>
        </w:rPr>
        <w:t xml:space="preserve"> </w:t>
      </w:r>
      <w:proofErr w:type="spellStart"/>
      <w:r w:rsidRPr="009012F8">
        <w:rPr>
          <w:color w:val="000000"/>
          <w:sz w:val="27"/>
          <w:szCs w:val="27"/>
          <w:lang w:val="en-US"/>
        </w:rPr>
        <w:t>Bewegungsapparates</w:t>
      </w:r>
      <w:proofErr w:type="spellEnd"/>
      <w:r w:rsidRPr="009012F8">
        <w:rPr>
          <w:color w:val="000000"/>
          <w:sz w:val="27"/>
          <w:szCs w:val="27"/>
          <w:lang w:val="en-US"/>
        </w:rPr>
        <w:t xml:space="preserve"> </w:t>
      </w:r>
      <w:proofErr w:type="spellStart"/>
      <w:r w:rsidRPr="009012F8">
        <w:rPr>
          <w:color w:val="000000"/>
          <w:sz w:val="27"/>
          <w:szCs w:val="27"/>
          <w:lang w:val="en-US"/>
        </w:rPr>
        <w:t>bei</w:t>
      </w:r>
      <w:proofErr w:type="spellEnd"/>
      <w:r w:rsidRPr="009012F8">
        <w:rPr>
          <w:color w:val="000000"/>
          <w:sz w:val="27"/>
          <w:szCs w:val="27"/>
          <w:lang w:val="en-US"/>
        </w:rPr>
        <w:t xml:space="preserve"> </w:t>
      </w:r>
      <w:proofErr w:type="spellStart"/>
      <w:r w:rsidRPr="009012F8">
        <w:rPr>
          <w:color w:val="000000"/>
          <w:sz w:val="27"/>
          <w:szCs w:val="27"/>
          <w:lang w:val="en-US"/>
        </w:rPr>
        <w:t>sporticher</w:t>
      </w:r>
      <w:proofErr w:type="spellEnd"/>
      <w:r w:rsidRPr="009012F8">
        <w:rPr>
          <w:color w:val="000000"/>
          <w:sz w:val="27"/>
          <w:szCs w:val="27"/>
          <w:lang w:val="en-US"/>
        </w:rPr>
        <w:t xml:space="preserve"> </w:t>
      </w:r>
      <w:proofErr w:type="spellStart"/>
      <w:r w:rsidRPr="009012F8">
        <w:rPr>
          <w:color w:val="000000"/>
          <w:sz w:val="27"/>
          <w:szCs w:val="27"/>
          <w:lang w:val="en-US"/>
        </w:rPr>
        <w:t>Betatigung</w:t>
      </w:r>
      <w:proofErr w:type="spellEnd"/>
      <w:r w:rsidRPr="009012F8">
        <w:rPr>
          <w:color w:val="000000"/>
          <w:sz w:val="27"/>
          <w:szCs w:val="27"/>
          <w:lang w:val="en-US"/>
        </w:rPr>
        <w:t xml:space="preserve"> // </w:t>
      </w:r>
      <w:proofErr w:type="spellStart"/>
      <w:r w:rsidRPr="009012F8">
        <w:rPr>
          <w:color w:val="000000"/>
          <w:sz w:val="27"/>
          <w:szCs w:val="27"/>
          <w:lang w:val="en-US"/>
        </w:rPr>
        <w:t>Forschung</w:t>
      </w:r>
      <w:proofErr w:type="spellEnd"/>
      <w:r w:rsidRPr="009012F8">
        <w:rPr>
          <w:color w:val="000000"/>
          <w:sz w:val="27"/>
          <w:szCs w:val="27"/>
          <w:lang w:val="en-US"/>
        </w:rPr>
        <w:t xml:space="preserve"> und </w:t>
      </w:r>
      <w:proofErr w:type="spellStart"/>
      <w:r w:rsidRPr="009012F8">
        <w:rPr>
          <w:color w:val="000000"/>
          <w:sz w:val="27"/>
          <w:szCs w:val="27"/>
          <w:lang w:val="en-US"/>
        </w:rPr>
        <w:t>Technik</w:t>
      </w:r>
      <w:proofErr w:type="spellEnd"/>
      <w:r w:rsidRPr="009012F8">
        <w:rPr>
          <w:color w:val="000000"/>
          <w:sz w:val="27"/>
          <w:szCs w:val="27"/>
          <w:lang w:val="en-US"/>
        </w:rPr>
        <w:t>. - 1974, № 466.</w:t>
      </w:r>
    </w:p>
    <w:p w:rsidR="009012F8" w:rsidRP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lang w:val="en-US"/>
        </w:rPr>
      </w:pPr>
      <w:proofErr w:type="spellStart"/>
      <w:r w:rsidRPr="009012F8">
        <w:rPr>
          <w:color w:val="000000"/>
          <w:sz w:val="27"/>
          <w:szCs w:val="27"/>
          <w:lang w:val="en-US"/>
        </w:rPr>
        <w:t>Dupus</w:t>
      </w:r>
      <w:proofErr w:type="spellEnd"/>
      <w:r w:rsidRPr="009012F8">
        <w:rPr>
          <w:color w:val="000000"/>
          <w:sz w:val="27"/>
          <w:szCs w:val="27"/>
          <w:lang w:val="en-US"/>
        </w:rPr>
        <w:t xml:space="preserve"> H. et al. Vibration transmission to different parts of the by various </w:t>
      </w:r>
      <w:proofErr w:type="spellStart"/>
      <w:r w:rsidRPr="009012F8">
        <w:rPr>
          <w:color w:val="000000"/>
          <w:sz w:val="27"/>
          <w:szCs w:val="27"/>
          <w:lang w:val="en-US"/>
        </w:rPr>
        <w:t>locomotions</w:t>
      </w:r>
      <w:proofErr w:type="spellEnd"/>
      <w:r w:rsidRPr="009012F8">
        <w:rPr>
          <w:color w:val="000000"/>
          <w:sz w:val="27"/>
          <w:szCs w:val="27"/>
          <w:lang w:val="en-US"/>
        </w:rPr>
        <w:t xml:space="preserve"> // Biomechanics V-A/Ed. P. </w:t>
      </w:r>
      <w:proofErr w:type="spellStart"/>
      <w:r w:rsidRPr="009012F8">
        <w:rPr>
          <w:color w:val="000000"/>
          <w:sz w:val="27"/>
          <w:szCs w:val="27"/>
          <w:lang w:val="en-US"/>
        </w:rPr>
        <w:t>Komi</w:t>
      </w:r>
      <w:proofErr w:type="spellEnd"/>
      <w:r w:rsidRPr="009012F8">
        <w:rPr>
          <w:color w:val="000000"/>
          <w:sz w:val="27"/>
          <w:szCs w:val="27"/>
          <w:lang w:val="en-US"/>
        </w:rPr>
        <w:t>. - Baltimore: UPP. 1976. - </w:t>
      </w:r>
      <w:r>
        <w:rPr>
          <w:color w:val="000000"/>
          <w:sz w:val="27"/>
          <w:szCs w:val="27"/>
        </w:rPr>
        <w:t>Р</w:t>
      </w:r>
      <w:r w:rsidRPr="009012F8">
        <w:rPr>
          <w:color w:val="000000"/>
          <w:sz w:val="27"/>
          <w:szCs w:val="27"/>
          <w:lang w:val="en-US"/>
        </w:rPr>
        <w:t>. 537-547.</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Ковалев </w:t>
      </w:r>
      <w:proofErr w:type="spellStart"/>
      <w:r>
        <w:rPr>
          <w:color w:val="000000"/>
          <w:sz w:val="27"/>
          <w:szCs w:val="27"/>
        </w:rPr>
        <w:t>Л.Н.«Спорт</w:t>
      </w:r>
      <w:proofErr w:type="spellEnd"/>
      <w:r>
        <w:rPr>
          <w:color w:val="000000"/>
          <w:sz w:val="27"/>
          <w:szCs w:val="27"/>
        </w:rPr>
        <w:t xml:space="preserve"> в </w:t>
      </w:r>
      <w:proofErr w:type="gramStart"/>
      <w:r>
        <w:rPr>
          <w:color w:val="000000"/>
          <w:sz w:val="27"/>
          <w:szCs w:val="27"/>
        </w:rPr>
        <w:t>семейном</w:t>
      </w:r>
      <w:proofErr w:type="gramEnd"/>
      <w:r>
        <w:rPr>
          <w:color w:val="000000"/>
          <w:sz w:val="27"/>
          <w:szCs w:val="27"/>
        </w:rPr>
        <w:t xml:space="preserve"> воспитание детей» – 1999г. – 328 с.</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Нечаева А.Б. «Семья и спорт» – 1998г. – 376с.</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Реймерс</w:t>
      </w:r>
      <w:proofErr w:type="spellEnd"/>
      <w:r>
        <w:rPr>
          <w:color w:val="000000"/>
          <w:sz w:val="27"/>
          <w:szCs w:val="27"/>
        </w:rPr>
        <w:t xml:space="preserve"> Н.Ф. «Спорт в современной семье» – Дрофа, 2004г. – 532 с.</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Харламов И.Ф. «Педагогика» - </w:t>
      </w:r>
      <w:proofErr w:type="spellStart"/>
      <w:r>
        <w:rPr>
          <w:color w:val="000000"/>
          <w:sz w:val="27"/>
          <w:szCs w:val="27"/>
        </w:rPr>
        <w:t>Гардарики</w:t>
      </w:r>
      <w:proofErr w:type="spellEnd"/>
      <w:r>
        <w:rPr>
          <w:color w:val="000000"/>
          <w:sz w:val="27"/>
          <w:szCs w:val="27"/>
        </w:rPr>
        <w:t>, 1999г. (стр.8-9,12-13, 29-31)</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Иванова Т.О. «Физическое воспитание детей», 2005г.</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Особенности организации образовательного процесса в системе контактных ударных единоборств // Инновационные основы университетского педагогического образования / Материалы международной научно-практической конференции</w:t>
      </w:r>
      <w:proofErr w:type="gramStart"/>
      <w:r>
        <w:rPr>
          <w:color w:val="000000"/>
          <w:sz w:val="27"/>
          <w:szCs w:val="27"/>
        </w:rPr>
        <w:t xml:space="preserve"> / П</w:t>
      </w:r>
      <w:proofErr w:type="gramEnd"/>
      <w:r>
        <w:rPr>
          <w:color w:val="000000"/>
          <w:sz w:val="27"/>
          <w:szCs w:val="27"/>
        </w:rPr>
        <w:t xml:space="preserve">од ред. </w:t>
      </w:r>
      <w:proofErr w:type="spellStart"/>
      <w:r>
        <w:rPr>
          <w:color w:val="000000"/>
          <w:sz w:val="27"/>
          <w:szCs w:val="27"/>
        </w:rPr>
        <w:t>З.А.Абасова</w:t>
      </w:r>
      <w:proofErr w:type="spellEnd"/>
      <w:r>
        <w:rPr>
          <w:color w:val="000000"/>
          <w:sz w:val="27"/>
          <w:szCs w:val="27"/>
        </w:rPr>
        <w:t xml:space="preserve">.- Ульяновск </w:t>
      </w:r>
      <w:proofErr w:type="spellStart"/>
      <w:r>
        <w:rPr>
          <w:color w:val="000000"/>
          <w:sz w:val="27"/>
          <w:szCs w:val="27"/>
        </w:rPr>
        <w:t>УлГТУ</w:t>
      </w:r>
      <w:proofErr w:type="spellEnd"/>
      <w:r>
        <w:rPr>
          <w:color w:val="000000"/>
          <w:sz w:val="27"/>
          <w:szCs w:val="27"/>
        </w:rPr>
        <w:t>, 2003.с.162-171. 209 с. ISBN 5-89146-442-Х</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Формирование и развитие личности в системе контактных ударных единоборств // Инновационные основы университетского педагогического образования / Материалы международной научно-практической конференции</w:t>
      </w:r>
      <w:proofErr w:type="gramStart"/>
      <w:r>
        <w:rPr>
          <w:color w:val="000000"/>
          <w:sz w:val="27"/>
          <w:szCs w:val="27"/>
        </w:rPr>
        <w:t xml:space="preserve"> / П</w:t>
      </w:r>
      <w:proofErr w:type="gramEnd"/>
      <w:r>
        <w:rPr>
          <w:color w:val="000000"/>
          <w:sz w:val="27"/>
          <w:szCs w:val="27"/>
        </w:rPr>
        <w:t xml:space="preserve">од ред. </w:t>
      </w:r>
      <w:proofErr w:type="spellStart"/>
      <w:r>
        <w:rPr>
          <w:color w:val="000000"/>
          <w:sz w:val="27"/>
          <w:szCs w:val="27"/>
        </w:rPr>
        <w:t>З.А.Абасова</w:t>
      </w:r>
      <w:proofErr w:type="spellEnd"/>
      <w:r>
        <w:rPr>
          <w:color w:val="000000"/>
          <w:sz w:val="27"/>
          <w:szCs w:val="27"/>
        </w:rPr>
        <w:t xml:space="preserve">.- Ульяновск </w:t>
      </w:r>
      <w:proofErr w:type="spellStart"/>
      <w:r>
        <w:rPr>
          <w:color w:val="000000"/>
          <w:sz w:val="27"/>
          <w:szCs w:val="27"/>
        </w:rPr>
        <w:t>УлГТУ</w:t>
      </w:r>
      <w:proofErr w:type="spellEnd"/>
      <w:r>
        <w:rPr>
          <w:color w:val="000000"/>
          <w:sz w:val="27"/>
          <w:szCs w:val="27"/>
        </w:rPr>
        <w:t>, 2003.с.171-180. 209 с. ISBN 5-89146-442-Х</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Особенности формирования устойчивой мотивации к спортивной деятельности в системе контактных ударных единоборств //Фундаментальные и прикладные исследования в системе образования: Материалы 2-й Международной научно-практической конференции./ Отв</w:t>
      </w:r>
      <w:proofErr w:type="gramStart"/>
      <w:r>
        <w:rPr>
          <w:color w:val="000000"/>
          <w:sz w:val="27"/>
          <w:szCs w:val="27"/>
        </w:rPr>
        <w:t>.р</w:t>
      </w:r>
      <w:proofErr w:type="gramEnd"/>
      <w:r>
        <w:rPr>
          <w:color w:val="000000"/>
          <w:sz w:val="27"/>
          <w:szCs w:val="27"/>
        </w:rPr>
        <w:t>ед.Н.Н.Болдырева.-</w:t>
      </w:r>
      <w:proofErr w:type="spellStart"/>
      <w:r>
        <w:rPr>
          <w:color w:val="000000"/>
          <w:sz w:val="27"/>
          <w:szCs w:val="27"/>
        </w:rPr>
        <w:t>Тамбов:Изд-во</w:t>
      </w:r>
      <w:proofErr w:type="spellEnd"/>
      <w:r>
        <w:rPr>
          <w:color w:val="000000"/>
          <w:sz w:val="27"/>
          <w:szCs w:val="27"/>
        </w:rPr>
        <w:t xml:space="preserve"> ТГУ </w:t>
      </w:r>
      <w:proofErr w:type="spellStart"/>
      <w:r>
        <w:rPr>
          <w:color w:val="000000"/>
          <w:sz w:val="27"/>
          <w:szCs w:val="27"/>
        </w:rPr>
        <w:t>им.Г.Р.Державина</w:t>
      </w:r>
      <w:proofErr w:type="spellEnd"/>
      <w:r>
        <w:rPr>
          <w:color w:val="000000"/>
          <w:sz w:val="27"/>
          <w:szCs w:val="27"/>
        </w:rPr>
        <w:t>, 2004.с.56-63. 307с.</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Педагогические основы становления социального работника в спортивной школе по единоборствам (каратэ, кикбоксинг, бокс) // Социальная работа: традиции и инновации: Материалы международной научно-практической конференции (21-22 ноября 2006 г.) Под </w:t>
      </w:r>
      <w:proofErr w:type="spellStart"/>
      <w:r>
        <w:rPr>
          <w:color w:val="000000"/>
          <w:sz w:val="27"/>
          <w:szCs w:val="27"/>
        </w:rPr>
        <w:t>общ</w:t>
      </w:r>
      <w:proofErr w:type="gramStart"/>
      <w:r>
        <w:rPr>
          <w:color w:val="000000"/>
          <w:sz w:val="27"/>
          <w:szCs w:val="27"/>
        </w:rPr>
        <w:t>.р</w:t>
      </w:r>
      <w:proofErr w:type="gramEnd"/>
      <w:r>
        <w:rPr>
          <w:color w:val="000000"/>
          <w:sz w:val="27"/>
          <w:szCs w:val="27"/>
        </w:rPr>
        <w:t>ед.Т.З.Биктимиров</w:t>
      </w:r>
      <w:proofErr w:type="spellEnd"/>
      <w:r>
        <w:rPr>
          <w:color w:val="000000"/>
          <w:sz w:val="27"/>
          <w:szCs w:val="27"/>
        </w:rPr>
        <w:t xml:space="preserve"> – Ульяновск, УлГУ,2006.с.83-92.-272с.</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Комплексный подход к подготовке специалиста в области физической культуры и спорта с использованием спортивных специализаций в формировании личностных и деловых качеств будущего тренера-преподавателя // Общетеоретические и методические проблемы физической культуры//Юбилейный сборник научных трудов, посвященный 55-летию Института физической культуры Ростовского государственного педагогического университета</w:t>
      </w:r>
      <w:proofErr w:type="gramStart"/>
      <w:r>
        <w:rPr>
          <w:color w:val="000000"/>
          <w:sz w:val="27"/>
          <w:szCs w:val="27"/>
        </w:rPr>
        <w:t>.-</w:t>
      </w:r>
      <w:proofErr w:type="gramEnd"/>
      <w:r>
        <w:rPr>
          <w:color w:val="000000"/>
          <w:sz w:val="27"/>
          <w:szCs w:val="27"/>
        </w:rPr>
        <w:t>Ростов н/</w:t>
      </w:r>
      <w:proofErr w:type="spellStart"/>
      <w:r>
        <w:rPr>
          <w:color w:val="000000"/>
          <w:sz w:val="27"/>
          <w:szCs w:val="27"/>
        </w:rPr>
        <w:t>Д:Изд-во</w:t>
      </w:r>
      <w:proofErr w:type="spellEnd"/>
      <w:r>
        <w:rPr>
          <w:color w:val="000000"/>
          <w:sz w:val="27"/>
          <w:szCs w:val="27"/>
        </w:rPr>
        <w:t xml:space="preserve"> Рост.гос.пед.ун-та,2004.с.15-18.-208 с.</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Педагогические технологии, улучшающие адаптацию спортсменов контактных ударных единоборств в иной социальной среде // Объединенный научный журнал № 24 (82) 2003 c.44-48. ISBN 1729-3707</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Спортивные специализации в системе образования // Объединенный научный журнал № 25 (117) 2004с.41-44. ISBN 1729-3707</w:t>
      </w:r>
    </w:p>
    <w:p w:rsidR="009012F8" w:rsidRDefault="009012F8" w:rsidP="009012F8">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Программа по тайскому боксу: программа спортивной подготовки для образовательных учреждений (ДЮСШ, СДЮСШОР, УОР, федерации, </w:t>
      </w:r>
      <w:proofErr w:type="spellStart"/>
      <w:r>
        <w:rPr>
          <w:color w:val="000000"/>
          <w:sz w:val="27"/>
          <w:szCs w:val="27"/>
        </w:rPr>
        <w:t>спорт.клубы</w:t>
      </w:r>
      <w:proofErr w:type="spellEnd"/>
      <w:r>
        <w:rPr>
          <w:color w:val="000000"/>
          <w:sz w:val="27"/>
          <w:szCs w:val="27"/>
        </w:rPr>
        <w:t xml:space="preserve"> и др. юридические организации занимающиеся дополнительным образованием): </w:t>
      </w:r>
      <w:proofErr w:type="spellStart"/>
      <w:r>
        <w:rPr>
          <w:color w:val="000000"/>
          <w:sz w:val="27"/>
          <w:szCs w:val="27"/>
        </w:rPr>
        <w:t>г</w:t>
      </w:r>
      <w:proofErr w:type="gramStart"/>
      <w:r>
        <w:rPr>
          <w:color w:val="000000"/>
          <w:sz w:val="27"/>
          <w:szCs w:val="27"/>
        </w:rPr>
        <w:t>.В</w:t>
      </w:r>
      <w:proofErr w:type="gramEnd"/>
      <w:r>
        <w:rPr>
          <w:color w:val="000000"/>
          <w:sz w:val="27"/>
          <w:szCs w:val="27"/>
        </w:rPr>
        <w:t>ладимр</w:t>
      </w:r>
      <w:proofErr w:type="spellEnd"/>
      <w:r>
        <w:rPr>
          <w:color w:val="000000"/>
          <w:sz w:val="27"/>
          <w:szCs w:val="27"/>
        </w:rPr>
        <w:t xml:space="preserve">: </w:t>
      </w:r>
      <w:proofErr w:type="spellStart"/>
      <w:proofErr w:type="gramStart"/>
      <w:r>
        <w:rPr>
          <w:color w:val="000000"/>
          <w:sz w:val="27"/>
          <w:szCs w:val="27"/>
        </w:rPr>
        <w:t>Изд</w:t>
      </w:r>
      <w:proofErr w:type="spellEnd"/>
      <w:proofErr w:type="gramEnd"/>
      <w:r>
        <w:rPr>
          <w:color w:val="000000"/>
          <w:sz w:val="27"/>
          <w:szCs w:val="27"/>
        </w:rPr>
        <w:t>: ФТБ РФ:2009.123с.</w:t>
      </w:r>
    </w:p>
    <w:p w:rsidR="009012F8" w:rsidRDefault="009012F8" w:rsidP="009012F8">
      <w:pPr>
        <w:pStyle w:val="a3"/>
        <w:shd w:val="clear" w:color="auto" w:fill="FFFFFF"/>
        <w:spacing w:before="0" w:beforeAutospacing="0" w:after="0" w:afterAutospacing="0" w:line="294" w:lineRule="atLeast"/>
        <w:rPr>
          <w:rFonts w:ascii="Arial" w:hAnsi="Arial" w:cs="Arial"/>
          <w:color w:val="000000"/>
          <w:sz w:val="21"/>
          <w:szCs w:val="21"/>
        </w:rPr>
      </w:pP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b/>
          <w:bCs/>
          <w:sz w:val="27"/>
          <w:szCs w:val="27"/>
          <w:lang w:eastAsia="ru-RU"/>
        </w:rPr>
        <w:t>Учебно-методическая литература:</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b/>
          <w:bCs/>
          <w:sz w:val="27"/>
          <w:szCs w:val="27"/>
          <w:lang w:eastAsia="ru-RU"/>
        </w:rPr>
        <w:t>основная:</w:t>
      </w:r>
      <w:r w:rsidRPr="009012F8">
        <w:rPr>
          <w:rFonts w:ascii="Times New Roman" w:eastAsia="Times New Roman" w:hAnsi="Times New Roman" w:cs="Times New Roman"/>
          <w:sz w:val="27"/>
          <w:szCs w:val="27"/>
          <w:lang w:eastAsia="ru-RU"/>
        </w:rPr>
        <w:br/>
        <w:t>1. Бокс</w:t>
      </w:r>
      <w:proofErr w:type="gramStart"/>
      <w:r w:rsidRPr="009012F8">
        <w:rPr>
          <w:rFonts w:ascii="Times New Roman" w:eastAsia="Times New Roman" w:hAnsi="Times New Roman" w:cs="Times New Roman"/>
          <w:sz w:val="27"/>
          <w:szCs w:val="27"/>
          <w:lang w:eastAsia="ru-RU"/>
        </w:rPr>
        <w:t>.</w:t>
      </w:r>
      <w:proofErr w:type="gramEnd"/>
      <w:r w:rsidRPr="009012F8">
        <w:rPr>
          <w:rFonts w:ascii="Times New Roman" w:eastAsia="Times New Roman" w:hAnsi="Times New Roman" w:cs="Times New Roman"/>
          <w:sz w:val="27"/>
          <w:szCs w:val="27"/>
          <w:lang w:eastAsia="ru-RU"/>
        </w:rPr>
        <w:t xml:space="preserve"> </w:t>
      </w:r>
      <w:proofErr w:type="gramStart"/>
      <w:r w:rsidRPr="009012F8">
        <w:rPr>
          <w:rFonts w:ascii="Times New Roman" w:eastAsia="Times New Roman" w:hAnsi="Times New Roman" w:cs="Times New Roman"/>
          <w:sz w:val="27"/>
          <w:szCs w:val="27"/>
          <w:lang w:eastAsia="ru-RU"/>
        </w:rPr>
        <w:t>п</w:t>
      </w:r>
      <w:proofErr w:type="gramEnd"/>
      <w:r w:rsidRPr="009012F8">
        <w:rPr>
          <w:rFonts w:ascii="Times New Roman" w:eastAsia="Times New Roman" w:hAnsi="Times New Roman" w:cs="Times New Roman"/>
          <w:sz w:val="27"/>
          <w:szCs w:val="27"/>
          <w:lang w:eastAsia="ru-RU"/>
        </w:rPr>
        <w:t xml:space="preserve">равила соревнований. – М., </w:t>
      </w:r>
      <w:proofErr w:type="spellStart"/>
      <w:r w:rsidRPr="009012F8">
        <w:rPr>
          <w:rFonts w:ascii="Times New Roman" w:eastAsia="Times New Roman" w:hAnsi="Times New Roman" w:cs="Times New Roman"/>
          <w:sz w:val="27"/>
          <w:szCs w:val="27"/>
          <w:lang w:eastAsia="ru-RU"/>
        </w:rPr>
        <w:t>ФиС</w:t>
      </w:r>
      <w:proofErr w:type="spellEnd"/>
      <w:r w:rsidRPr="009012F8">
        <w:rPr>
          <w:rFonts w:ascii="Times New Roman" w:eastAsia="Times New Roman" w:hAnsi="Times New Roman" w:cs="Times New Roman"/>
          <w:sz w:val="27"/>
          <w:szCs w:val="27"/>
          <w:lang w:eastAsia="ru-RU"/>
        </w:rPr>
        <w:t>, 2004 г.</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2. Бокс. Учебник для ИФК под общей ред. И.П. Дегтярева. – М., </w:t>
      </w:r>
      <w:proofErr w:type="spellStart"/>
      <w:r w:rsidRPr="009012F8">
        <w:rPr>
          <w:rFonts w:ascii="Times New Roman" w:eastAsia="Times New Roman" w:hAnsi="Times New Roman" w:cs="Times New Roman"/>
          <w:sz w:val="27"/>
          <w:szCs w:val="27"/>
          <w:lang w:eastAsia="ru-RU"/>
        </w:rPr>
        <w:t>ФиС</w:t>
      </w:r>
      <w:proofErr w:type="spellEnd"/>
      <w:r w:rsidRPr="009012F8">
        <w:rPr>
          <w:rFonts w:ascii="Times New Roman" w:eastAsia="Times New Roman" w:hAnsi="Times New Roman" w:cs="Times New Roman"/>
          <w:sz w:val="27"/>
          <w:szCs w:val="27"/>
          <w:lang w:eastAsia="ru-RU"/>
        </w:rPr>
        <w:t>, 1979.</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3. Булычев А.И. Бокс. Учебное пособие для секций коллективов физкультуры</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(для занятий с начинающими). </w:t>
      </w:r>
      <w:proofErr w:type="spellStart"/>
      <w:proofErr w:type="gramStart"/>
      <w:r w:rsidRPr="009012F8">
        <w:rPr>
          <w:rFonts w:ascii="Times New Roman" w:eastAsia="Times New Roman" w:hAnsi="Times New Roman" w:cs="Times New Roman"/>
          <w:sz w:val="27"/>
          <w:szCs w:val="27"/>
          <w:lang w:eastAsia="ru-RU"/>
        </w:rPr>
        <w:t>Изд</w:t>
      </w:r>
      <w:proofErr w:type="spellEnd"/>
      <w:proofErr w:type="gramEnd"/>
      <w:r w:rsidRPr="009012F8">
        <w:rPr>
          <w:rFonts w:ascii="Times New Roman" w:eastAsia="Times New Roman" w:hAnsi="Times New Roman" w:cs="Times New Roman"/>
          <w:sz w:val="27"/>
          <w:szCs w:val="27"/>
          <w:lang w:eastAsia="ru-RU"/>
        </w:rPr>
        <w:t xml:space="preserve"> 3-е, переработанное </w:t>
      </w:r>
      <w:proofErr w:type="spellStart"/>
      <w:r w:rsidRPr="009012F8">
        <w:rPr>
          <w:rFonts w:ascii="Times New Roman" w:eastAsia="Times New Roman" w:hAnsi="Times New Roman" w:cs="Times New Roman"/>
          <w:sz w:val="27"/>
          <w:szCs w:val="27"/>
          <w:lang w:eastAsia="ru-RU"/>
        </w:rPr>
        <w:t>допол</w:t>
      </w:r>
      <w:proofErr w:type="spellEnd"/>
      <w:r w:rsidRPr="009012F8">
        <w:rPr>
          <w:rFonts w:ascii="Times New Roman" w:eastAsia="Times New Roman" w:hAnsi="Times New Roman" w:cs="Times New Roman"/>
          <w:sz w:val="27"/>
          <w:szCs w:val="27"/>
          <w:lang w:eastAsia="ru-RU"/>
        </w:rPr>
        <w:t xml:space="preserve">. – М., </w:t>
      </w:r>
      <w:proofErr w:type="spellStart"/>
      <w:r w:rsidRPr="009012F8">
        <w:rPr>
          <w:rFonts w:ascii="Times New Roman" w:eastAsia="Times New Roman" w:hAnsi="Times New Roman" w:cs="Times New Roman"/>
          <w:sz w:val="27"/>
          <w:szCs w:val="27"/>
          <w:lang w:eastAsia="ru-RU"/>
        </w:rPr>
        <w:t>ФиС</w:t>
      </w:r>
      <w:proofErr w:type="spellEnd"/>
      <w:r w:rsidRPr="009012F8">
        <w:rPr>
          <w:rFonts w:ascii="Times New Roman" w:eastAsia="Times New Roman" w:hAnsi="Times New Roman" w:cs="Times New Roman"/>
          <w:sz w:val="27"/>
          <w:szCs w:val="27"/>
          <w:lang w:eastAsia="ru-RU"/>
        </w:rPr>
        <w:t>, 1965. – 200 с.</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4. </w:t>
      </w:r>
      <w:proofErr w:type="spellStart"/>
      <w:r w:rsidRPr="009012F8">
        <w:rPr>
          <w:rFonts w:ascii="Times New Roman" w:eastAsia="Times New Roman" w:hAnsi="Times New Roman" w:cs="Times New Roman"/>
          <w:sz w:val="27"/>
          <w:szCs w:val="27"/>
          <w:lang w:eastAsia="ru-RU"/>
        </w:rPr>
        <w:t>Джероян</w:t>
      </w:r>
      <w:proofErr w:type="spellEnd"/>
      <w:r w:rsidRPr="009012F8">
        <w:rPr>
          <w:rFonts w:ascii="Times New Roman" w:eastAsia="Times New Roman" w:hAnsi="Times New Roman" w:cs="Times New Roman"/>
          <w:sz w:val="27"/>
          <w:szCs w:val="27"/>
          <w:lang w:eastAsia="ru-RU"/>
        </w:rPr>
        <w:t xml:space="preserve"> Г.О. Тактическая подготовка боксера. – М., </w:t>
      </w:r>
      <w:proofErr w:type="spellStart"/>
      <w:r w:rsidRPr="009012F8">
        <w:rPr>
          <w:rFonts w:ascii="Times New Roman" w:eastAsia="Times New Roman" w:hAnsi="Times New Roman" w:cs="Times New Roman"/>
          <w:sz w:val="27"/>
          <w:szCs w:val="27"/>
          <w:lang w:eastAsia="ru-RU"/>
        </w:rPr>
        <w:t>ФиС</w:t>
      </w:r>
      <w:proofErr w:type="spellEnd"/>
      <w:r w:rsidRPr="009012F8">
        <w:rPr>
          <w:rFonts w:ascii="Times New Roman" w:eastAsia="Times New Roman" w:hAnsi="Times New Roman" w:cs="Times New Roman"/>
          <w:sz w:val="27"/>
          <w:szCs w:val="27"/>
          <w:lang w:eastAsia="ru-RU"/>
        </w:rPr>
        <w:t>, 1970.</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5. </w:t>
      </w:r>
      <w:proofErr w:type="spellStart"/>
      <w:r w:rsidRPr="009012F8">
        <w:rPr>
          <w:rFonts w:ascii="Times New Roman" w:eastAsia="Times New Roman" w:hAnsi="Times New Roman" w:cs="Times New Roman"/>
          <w:sz w:val="27"/>
          <w:szCs w:val="27"/>
          <w:lang w:eastAsia="ru-RU"/>
        </w:rPr>
        <w:t>Джероян</w:t>
      </w:r>
      <w:proofErr w:type="spellEnd"/>
      <w:r w:rsidRPr="009012F8">
        <w:rPr>
          <w:rFonts w:ascii="Times New Roman" w:eastAsia="Times New Roman" w:hAnsi="Times New Roman" w:cs="Times New Roman"/>
          <w:sz w:val="27"/>
          <w:szCs w:val="27"/>
          <w:lang w:eastAsia="ru-RU"/>
        </w:rPr>
        <w:t xml:space="preserve"> Г.О., </w:t>
      </w:r>
      <w:proofErr w:type="spellStart"/>
      <w:r w:rsidRPr="009012F8">
        <w:rPr>
          <w:rFonts w:ascii="Times New Roman" w:eastAsia="Times New Roman" w:hAnsi="Times New Roman" w:cs="Times New Roman"/>
          <w:sz w:val="27"/>
          <w:szCs w:val="27"/>
          <w:lang w:eastAsia="ru-RU"/>
        </w:rPr>
        <w:t>Худадов</w:t>
      </w:r>
      <w:proofErr w:type="spellEnd"/>
      <w:r w:rsidRPr="009012F8">
        <w:rPr>
          <w:rFonts w:ascii="Times New Roman" w:eastAsia="Times New Roman" w:hAnsi="Times New Roman" w:cs="Times New Roman"/>
          <w:sz w:val="27"/>
          <w:szCs w:val="27"/>
          <w:lang w:eastAsia="ru-RU"/>
        </w:rPr>
        <w:t xml:space="preserve"> Н.А. Предсоревновательная подготовка боксера. – М., </w:t>
      </w:r>
      <w:proofErr w:type="spellStart"/>
      <w:r w:rsidRPr="009012F8">
        <w:rPr>
          <w:rFonts w:ascii="Times New Roman" w:eastAsia="Times New Roman" w:hAnsi="Times New Roman" w:cs="Times New Roman"/>
          <w:sz w:val="27"/>
          <w:szCs w:val="27"/>
          <w:lang w:eastAsia="ru-RU"/>
        </w:rPr>
        <w:t>ФиС</w:t>
      </w:r>
      <w:proofErr w:type="spellEnd"/>
      <w:r w:rsidRPr="009012F8">
        <w:rPr>
          <w:rFonts w:ascii="Times New Roman" w:eastAsia="Times New Roman" w:hAnsi="Times New Roman" w:cs="Times New Roman"/>
          <w:sz w:val="27"/>
          <w:szCs w:val="27"/>
          <w:lang w:eastAsia="ru-RU"/>
        </w:rPr>
        <w:t>, 1971.</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6. Лаптев А.Н. и др. Управление тренированностью боксера. – М., </w:t>
      </w:r>
      <w:proofErr w:type="spellStart"/>
      <w:r w:rsidRPr="009012F8">
        <w:rPr>
          <w:rFonts w:ascii="Times New Roman" w:eastAsia="Times New Roman" w:hAnsi="Times New Roman" w:cs="Times New Roman"/>
          <w:sz w:val="27"/>
          <w:szCs w:val="27"/>
          <w:lang w:eastAsia="ru-RU"/>
        </w:rPr>
        <w:t>ФиС</w:t>
      </w:r>
      <w:proofErr w:type="spellEnd"/>
      <w:r w:rsidRPr="009012F8">
        <w:rPr>
          <w:rFonts w:ascii="Times New Roman" w:eastAsia="Times New Roman" w:hAnsi="Times New Roman" w:cs="Times New Roman"/>
          <w:sz w:val="27"/>
          <w:szCs w:val="27"/>
          <w:lang w:eastAsia="ru-RU"/>
        </w:rPr>
        <w:t>, 1973.</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7. Никифоров Ю.Б., Викторов И.Б. Построение и планирование тренировки в боксе. – М., </w:t>
      </w:r>
      <w:proofErr w:type="spellStart"/>
      <w:r w:rsidRPr="009012F8">
        <w:rPr>
          <w:rFonts w:ascii="Times New Roman" w:eastAsia="Times New Roman" w:hAnsi="Times New Roman" w:cs="Times New Roman"/>
          <w:sz w:val="27"/>
          <w:szCs w:val="27"/>
          <w:lang w:eastAsia="ru-RU"/>
        </w:rPr>
        <w:t>ФиС</w:t>
      </w:r>
      <w:proofErr w:type="spellEnd"/>
      <w:r w:rsidRPr="009012F8">
        <w:rPr>
          <w:rFonts w:ascii="Times New Roman" w:eastAsia="Times New Roman" w:hAnsi="Times New Roman" w:cs="Times New Roman"/>
          <w:sz w:val="27"/>
          <w:szCs w:val="27"/>
          <w:lang w:eastAsia="ru-RU"/>
        </w:rPr>
        <w:t>, 1978.</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8. </w:t>
      </w:r>
      <w:proofErr w:type="spellStart"/>
      <w:r w:rsidRPr="009012F8">
        <w:rPr>
          <w:rFonts w:ascii="Times New Roman" w:eastAsia="Times New Roman" w:hAnsi="Times New Roman" w:cs="Times New Roman"/>
          <w:sz w:val="27"/>
          <w:szCs w:val="27"/>
          <w:lang w:eastAsia="ru-RU"/>
        </w:rPr>
        <w:t>Огуренков</w:t>
      </w:r>
      <w:proofErr w:type="spellEnd"/>
      <w:r w:rsidRPr="009012F8">
        <w:rPr>
          <w:rFonts w:ascii="Times New Roman" w:eastAsia="Times New Roman" w:hAnsi="Times New Roman" w:cs="Times New Roman"/>
          <w:sz w:val="27"/>
          <w:szCs w:val="27"/>
          <w:lang w:eastAsia="ru-RU"/>
        </w:rPr>
        <w:t xml:space="preserve"> Е.И. Ближний бой в боксе. – М., </w:t>
      </w:r>
      <w:proofErr w:type="spellStart"/>
      <w:r w:rsidRPr="009012F8">
        <w:rPr>
          <w:rFonts w:ascii="Times New Roman" w:eastAsia="Times New Roman" w:hAnsi="Times New Roman" w:cs="Times New Roman"/>
          <w:sz w:val="27"/>
          <w:szCs w:val="27"/>
          <w:lang w:eastAsia="ru-RU"/>
        </w:rPr>
        <w:t>ФиС</w:t>
      </w:r>
      <w:proofErr w:type="spellEnd"/>
      <w:r w:rsidRPr="009012F8">
        <w:rPr>
          <w:rFonts w:ascii="Times New Roman" w:eastAsia="Times New Roman" w:hAnsi="Times New Roman" w:cs="Times New Roman"/>
          <w:sz w:val="27"/>
          <w:szCs w:val="27"/>
          <w:lang w:eastAsia="ru-RU"/>
        </w:rPr>
        <w:t>, 1959.</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9. </w:t>
      </w:r>
      <w:proofErr w:type="spellStart"/>
      <w:r w:rsidRPr="009012F8">
        <w:rPr>
          <w:rFonts w:ascii="Times New Roman" w:eastAsia="Times New Roman" w:hAnsi="Times New Roman" w:cs="Times New Roman"/>
          <w:sz w:val="27"/>
          <w:szCs w:val="27"/>
          <w:lang w:eastAsia="ru-RU"/>
        </w:rPr>
        <w:t>Огуренков</w:t>
      </w:r>
      <w:proofErr w:type="spellEnd"/>
      <w:r w:rsidRPr="009012F8">
        <w:rPr>
          <w:rFonts w:ascii="Times New Roman" w:eastAsia="Times New Roman" w:hAnsi="Times New Roman" w:cs="Times New Roman"/>
          <w:sz w:val="27"/>
          <w:szCs w:val="27"/>
          <w:lang w:eastAsia="ru-RU"/>
        </w:rPr>
        <w:t xml:space="preserve"> В.И. Левша в боксе. – М., </w:t>
      </w:r>
      <w:proofErr w:type="spellStart"/>
      <w:r w:rsidRPr="009012F8">
        <w:rPr>
          <w:rFonts w:ascii="Times New Roman" w:eastAsia="Times New Roman" w:hAnsi="Times New Roman" w:cs="Times New Roman"/>
          <w:sz w:val="27"/>
          <w:szCs w:val="27"/>
          <w:lang w:eastAsia="ru-RU"/>
        </w:rPr>
        <w:t>ФиС</w:t>
      </w:r>
      <w:proofErr w:type="spellEnd"/>
      <w:r w:rsidRPr="009012F8">
        <w:rPr>
          <w:rFonts w:ascii="Times New Roman" w:eastAsia="Times New Roman" w:hAnsi="Times New Roman" w:cs="Times New Roman"/>
          <w:sz w:val="27"/>
          <w:szCs w:val="27"/>
          <w:lang w:eastAsia="ru-RU"/>
        </w:rPr>
        <w:t>, 1959.</w:t>
      </w:r>
    </w:p>
    <w:p w:rsidR="009012F8" w:rsidRDefault="009012F8" w:rsidP="009012F8">
      <w:pPr>
        <w:spacing w:after="0" w:line="294" w:lineRule="atLeast"/>
        <w:rPr>
          <w:rFonts w:ascii="Times New Roman" w:eastAsia="Times New Roman" w:hAnsi="Times New Roman" w:cs="Times New Roman"/>
          <w:sz w:val="27"/>
          <w:szCs w:val="27"/>
          <w:lang w:eastAsia="ru-RU"/>
        </w:rPr>
      </w:pPr>
      <w:r w:rsidRPr="009012F8">
        <w:rPr>
          <w:rFonts w:ascii="Times New Roman" w:eastAsia="Times New Roman" w:hAnsi="Times New Roman" w:cs="Times New Roman"/>
          <w:sz w:val="27"/>
          <w:szCs w:val="27"/>
          <w:lang w:eastAsia="ru-RU"/>
        </w:rPr>
        <w:t xml:space="preserve">10. Романов В.М. Бой на дальней, средней и ближней дистанциях. – М., </w:t>
      </w:r>
      <w:proofErr w:type="spellStart"/>
      <w:r w:rsidRPr="009012F8">
        <w:rPr>
          <w:rFonts w:ascii="Times New Roman" w:eastAsia="Times New Roman" w:hAnsi="Times New Roman" w:cs="Times New Roman"/>
          <w:sz w:val="27"/>
          <w:szCs w:val="27"/>
          <w:lang w:eastAsia="ru-RU"/>
        </w:rPr>
        <w:t>ФиС</w:t>
      </w:r>
      <w:proofErr w:type="spellEnd"/>
      <w:r w:rsidRPr="009012F8">
        <w:rPr>
          <w:rFonts w:ascii="Times New Roman" w:eastAsia="Times New Roman" w:hAnsi="Times New Roman" w:cs="Times New Roman"/>
          <w:sz w:val="27"/>
          <w:szCs w:val="27"/>
          <w:lang w:eastAsia="ru-RU"/>
        </w:rPr>
        <w:t>, 1979.</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b/>
          <w:bCs/>
          <w:sz w:val="27"/>
          <w:szCs w:val="27"/>
          <w:lang w:eastAsia="ru-RU"/>
        </w:rPr>
        <w:t>дополнительная:</w:t>
      </w:r>
      <w:r w:rsidRPr="009012F8">
        <w:rPr>
          <w:rFonts w:ascii="Times New Roman" w:eastAsia="Times New Roman" w:hAnsi="Times New Roman" w:cs="Times New Roman"/>
          <w:sz w:val="27"/>
          <w:szCs w:val="27"/>
          <w:lang w:eastAsia="ru-RU"/>
        </w:rPr>
        <w:br/>
        <w:t xml:space="preserve">11. Бутенко Б.И. Специализированная подготовка боксера. – М., </w:t>
      </w:r>
      <w:proofErr w:type="spellStart"/>
      <w:r w:rsidRPr="009012F8">
        <w:rPr>
          <w:rFonts w:ascii="Times New Roman" w:eastAsia="Times New Roman" w:hAnsi="Times New Roman" w:cs="Times New Roman"/>
          <w:sz w:val="27"/>
          <w:szCs w:val="27"/>
          <w:lang w:eastAsia="ru-RU"/>
        </w:rPr>
        <w:t>ФиС</w:t>
      </w:r>
      <w:proofErr w:type="spellEnd"/>
      <w:r w:rsidRPr="009012F8">
        <w:rPr>
          <w:rFonts w:ascii="Times New Roman" w:eastAsia="Times New Roman" w:hAnsi="Times New Roman" w:cs="Times New Roman"/>
          <w:sz w:val="27"/>
          <w:szCs w:val="27"/>
          <w:lang w:eastAsia="ru-RU"/>
        </w:rPr>
        <w:t>, 1967.</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12.Казаков М.Б. Врачебный контроль в боксе. – М., </w:t>
      </w:r>
      <w:proofErr w:type="spellStart"/>
      <w:r w:rsidRPr="009012F8">
        <w:rPr>
          <w:rFonts w:ascii="Times New Roman" w:eastAsia="Times New Roman" w:hAnsi="Times New Roman" w:cs="Times New Roman"/>
          <w:sz w:val="27"/>
          <w:szCs w:val="27"/>
          <w:lang w:eastAsia="ru-RU"/>
        </w:rPr>
        <w:t>ФиС</w:t>
      </w:r>
      <w:proofErr w:type="spellEnd"/>
      <w:r w:rsidRPr="009012F8">
        <w:rPr>
          <w:rFonts w:ascii="Times New Roman" w:eastAsia="Times New Roman" w:hAnsi="Times New Roman" w:cs="Times New Roman"/>
          <w:sz w:val="27"/>
          <w:szCs w:val="27"/>
          <w:lang w:eastAsia="ru-RU"/>
        </w:rPr>
        <w:t>, 1957.</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13. </w:t>
      </w:r>
      <w:proofErr w:type="spellStart"/>
      <w:r w:rsidRPr="009012F8">
        <w:rPr>
          <w:rFonts w:ascii="Times New Roman" w:eastAsia="Times New Roman" w:hAnsi="Times New Roman" w:cs="Times New Roman"/>
          <w:sz w:val="27"/>
          <w:szCs w:val="27"/>
          <w:lang w:eastAsia="ru-RU"/>
        </w:rPr>
        <w:t>Клевенко</w:t>
      </w:r>
      <w:proofErr w:type="spellEnd"/>
      <w:r w:rsidRPr="009012F8">
        <w:rPr>
          <w:rFonts w:ascii="Times New Roman" w:eastAsia="Times New Roman" w:hAnsi="Times New Roman" w:cs="Times New Roman"/>
          <w:sz w:val="27"/>
          <w:szCs w:val="27"/>
          <w:lang w:eastAsia="ru-RU"/>
        </w:rPr>
        <w:t xml:space="preserve"> В.М. Быстрота в боксе. – М., </w:t>
      </w:r>
      <w:proofErr w:type="spellStart"/>
      <w:r w:rsidRPr="009012F8">
        <w:rPr>
          <w:rFonts w:ascii="Times New Roman" w:eastAsia="Times New Roman" w:hAnsi="Times New Roman" w:cs="Times New Roman"/>
          <w:sz w:val="27"/>
          <w:szCs w:val="27"/>
          <w:lang w:eastAsia="ru-RU"/>
        </w:rPr>
        <w:t>ФиС</w:t>
      </w:r>
      <w:proofErr w:type="spellEnd"/>
      <w:r w:rsidRPr="009012F8">
        <w:rPr>
          <w:rFonts w:ascii="Times New Roman" w:eastAsia="Times New Roman" w:hAnsi="Times New Roman" w:cs="Times New Roman"/>
          <w:sz w:val="27"/>
          <w:szCs w:val="27"/>
          <w:lang w:eastAsia="ru-RU"/>
        </w:rPr>
        <w:t>, 1968.</w:t>
      </w:r>
      <w:r w:rsidRPr="009012F8">
        <w:rPr>
          <w:rFonts w:ascii="Times New Roman" w:eastAsia="Times New Roman" w:hAnsi="Times New Roman" w:cs="Times New Roman"/>
          <w:sz w:val="27"/>
          <w:szCs w:val="27"/>
          <w:lang w:eastAsia="ru-RU"/>
        </w:rPr>
        <w:br/>
        <w:t xml:space="preserve">14. </w:t>
      </w:r>
      <w:proofErr w:type="spellStart"/>
      <w:r w:rsidRPr="009012F8">
        <w:rPr>
          <w:rFonts w:ascii="Times New Roman" w:eastAsia="Times New Roman" w:hAnsi="Times New Roman" w:cs="Times New Roman"/>
          <w:sz w:val="27"/>
          <w:szCs w:val="27"/>
          <w:lang w:eastAsia="ru-RU"/>
        </w:rPr>
        <w:t>Мураченков</w:t>
      </w:r>
      <w:proofErr w:type="spellEnd"/>
      <w:r w:rsidRPr="009012F8">
        <w:rPr>
          <w:rFonts w:ascii="Times New Roman" w:eastAsia="Times New Roman" w:hAnsi="Times New Roman" w:cs="Times New Roman"/>
          <w:sz w:val="27"/>
          <w:szCs w:val="27"/>
          <w:lang w:eastAsia="ru-RU"/>
        </w:rPr>
        <w:t xml:space="preserve"> А.И. Изменение костно-суставного аппарата у юных спортсменов. – М., </w:t>
      </w:r>
      <w:proofErr w:type="spellStart"/>
      <w:r w:rsidRPr="009012F8">
        <w:rPr>
          <w:rFonts w:ascii="Times New Roman" w:eastAsia="Times New Roman" w:hAnsi="Times New Roman" w:cs="Times New Roman"/>
          <w:sz w:val="27"/>
          <w:szCs w:val="27"/>
          <w:lang w:eastAsia="ru-RU"/>
        </w:rPr>
        <w:t>ФиС</w:t>
      </w:r>
      <w:proofErr w:type="spellEnd"/>
      <w:r w:rsidRPr="009012F8">
        <w:rPr>
          <w:rFonts w:ascii="Times New Roman" w:eastAsia="Times New Roman" w:hAnsi="Times New Roman" w:cs="Times New Roman"/>
          <w:sz w:val="27"/>
          <w:szCs w:val="27"/>
          <w:lang w:eastAsia="ru-RU"/>
        </w:rPr>
        <w:t>, 1968.</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15. медицинский справочник тренера по ред. В.А. </w:t>
      </w:r>
      <w:proofErr w:type="spellStart"/>
      <w:r w:rsidRPr="009012F8">
        <w:rPr>
          <w:rFonts w:ascii="Times New Roman" w:eastAsia="Times New Roman" w:hAnsi="Times New Roman" w:cs="Times New Roman"/>
          <w:sz w:val="27"/>
          <w:szCs w:val="27"/>
          <w:lang w:eastAsia="ru-RU"/>
        </w:rPr>
        <w:t>Геселевича</w:t>
      </w:r>
      <w:proofErr w:type="spellEnd"/>
      <w:r w:rsidRPr="009012F8">
        <w:rPr>
          <w:rFonts w:ascii="Times New Roman" w:eastAsia="Times New Roman" w:hAnsi="Times New Roman" w:cs="Times New Roman"/>
          <w:sz w:val="27"/>
          <w:szCs w:val="27"/>
          <w:lang w:eastAsia="ru-RU"/>
        </w:rPr>
        <w:t xml:space="preserve"> В.А., 2-е изд. – М., </w:t>
      </w:r>
      <w:proofErr w:type="spellStart"/>
      <w:r w:rsidRPr="009012F8">
        <w:rPr>
          <w:rFonts w:ascii="Times New Roman" w:eastAsia="Times New Roman" w:hAnsi="Times New Roman" w:cs="Times New Roman"/>
          <w:sz w:val="27"/>
          <w:szCs w:val="27"/>
          <w:lang w:eastAsia="ru-RU"/>
        </w:rPr>
        <w:t>ФиС</w:t>
      </w:r>
      <w:proofErr w:type="spellEnd"/>
      <w:r w:rsidRPr="009012F8">
        <w:rPr>
          <w:rFonts w:ascii="Times New Roman" w:eastAsia="Times New Roman" w:hAnsi="Times New Roman" w:cs="Times New Roman"/>
          <w:sz w:val="27"/>
          <w:szCs w:val="27"/>
          <w:lang w:eastAsia="ru-RU"/>
        </w:rPr>
        <w:t>, 1981.</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16. основы управления подготовкой юных спортсменов под ред. М.Я. </w:t>
      </w:r>
      <w:proofErr w:type="spellStart"/>
      <w:r w:rsidRPr="009012F8">
        <w:rPr>
          <w:rFonts w:ascii="Times New Roman" w:eastAsia="Times New Roman" w:hAnsi="Times New Roman" w:cs="Times New Roman"/>
          <w:sz w:val="27"/>
          <w:szCs w:val="27"/>
          <w:lang w:eastAsia="ru-RU"/>
        </w:rPr>
        <w:t>Набатниковой</w:t>
      </w:r>
      <w:proofErr w:type="spellEnd"/>
      <w:r w:rsidRPr="009012F8">
        <w:rPr>
          <w:rFonts w:ascii="Times New Roman" w:eastAsia="Times New Roman" w:hAnsi="Times New Roman" w:cs="Times New Roman"/>
          <w:sz w:val="27"/>
          <w:szCs w:val="27"/>
          <w:lang w:eastAsia="ru-RU"/>
        </w:rPr>
        <w:t xml:space="preserve">. – М., </w:t>
      </w:r>
      <w:proofErr w:type="spellStart"/>
      <w:r w:rsidRPr="009012F8">
        <w:rPr>
          <w:rFonts w:ascii="Times New Roman" w:eastAsia="Times New Roman" w:hAnsi="Times New Roman" w:cs="Times New Roman"/>
          <w:sz w:val="27"/>
          <w:szCs w:val="27"/>
          <w:lang w:eastAsia="ru-RU"/>
        </w:rPr>
        <w:t>ФиС</w:t>
      </w:r>
      <w:proofErr w:type="spellEnd"/>
      <w:r w:rsidRPr="009012F8">
        <w:rPr>
          <w:rFonts w:ascii="Times New Roman" w:eastAsia="Times New Roman" w:hAnsi="Times New Roman" w:cs="Times New Roman"/>
          <w:sz w:val="27"/>
          <w:szCs w:val="27"/>
          <w:lang w:eastAsia="ru-RU"/>
        </w:rPr>
        <w:t>, 1982.</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17. Спортивная медицина. Учебник для ИФК. – М., </w:t>
      </w:r>
      <w:proofErr w:type="spellStart"/>
      <w:r w:rsidRPr="009012F8">
        <w:rPr>
          <w:rFonts w:ascii="Times New Roman" w:eastAsia="Times New Roman" w:hAnsi="Times New Roman" w:cs="Times New Roman"/>
          <w:sz w:val="27"/>
          <w:szCs w:val="27"/>
          <w:lang w:eastAsia="ru-RU"/>
        </w:rPr>
        <w:t>ФиС</w:t>
      </w:r>
      <w:proofErr w:type="spellEnd"/>
      <w:r w:rsidRPr="009012F8">
        <w:rPr>
          <w:rFonts w:ascii="Times New Roman" w:eastAsia="Times New Roman" w:hAnsi="Times New Roman" w:cs="Times New Roman"/>
          <w:sz w:val="27"/>
          <w:szCs w:val="27"/>
          <w:lang w:eastAsia="ru-RU"/>
        </w:rPr>
        <w:t>. 1980.</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18. Филин В.П. основы юношеского спорта. – М., </w:t>
      </w:r>
      <w:proofErr w:type="spellStart"/>
      <w:r w:rsidRPr="009012F8">
        <w:rPr>
          <w:rFonts w:ascii="Times New Roman" w:eastAsia="Times New Roman" w:hAnsi="Times New Roman" w:cs="Times New Roman"/>
          <w:sz w:val="27"/>
          <w:szCs w:val="27"/>
          <w:lang w:eastAsia="ru-RU"/>
        </w:rPr>
        <w:t>ФиС</w:t>
      </w:r>
      <w:proofErr w:type="spellEnd"/>
      <w:r w:rsidRPr="009012F8">
        <w:rPr>
          <w:rFonts w:ascii="Times New Roman" w:eastAsia="Times New Roman" w:hAnsi="Times New Roman" w:cs="Times New Roman"/>
          <w:sz w:val="27"/>
          <w:szCs w:val="27"/>
          <w:lang w:eastAsia="ru-RU"/>
        </w:rPr>
        <w:t>, 1980.</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19. В.Н. Платонов. Подготовка квалифицированных спортсменов. – М., </w:t>
      </w:r>
      <w:proofErr w:type="spellStart"/>
      <w:r w:rsidRPr="009012F8">
        <w:rPr>
          <w:rFonts w:ascii="Times New Roman" w:eastAsia="Times New Roman" w:hAnsi="Times New Roman" w:cs="Times New Roman"/>
          <w:sz w:val="27"/>
          <w:szCs w:val="27"/>
          <w:lang w:eastAsia="ru-RU"/>
        </w:rPr>
        <w:t>ФиС</w:t>
      </w:r>
      <w:proofErr w:type="spellEnd"/>
      <w:r w:rsidRPr="009012F8">
        <w:rPr>
          <w:rFonts w:ascii="Times New Roman" w:eastAsia="Times New Roman" w:hAnsi="Times New Roman" w:cs="Times New Roman"/>
          <w:sz w:val="27"/>
          <w:szCs w:val="27"/>
          <w:lang w:eastAsia="ru-RU"/>
        </w:rPr>
        <w:t>, 1986.</w:t>
      </w:r>
      <w:r w:rsidRPr="009012F8">
        <w:rPr>
          <w:rFonts w:ascii="Times New Roman" w:eastAsia="Times New Roman" w:hAnsi="Times New Roman" w:cs="Times New Roman"/>
          <w:sz w:val="27"/>
          <w:szCs w:val="27"/>
          <w:lang w:eastAsia="ru-RU"/>
        </w:rPr>
        <w:br/>
        <w:t>20. А. Ширяев. Бокс. Учитель к ученику. – Изд. Оренбург, 2002.</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21. Ю.Б. Никифоров. Чувство дистанции у боксера. – М., </w:t>
      </w:r>
      <w:proofErr w:type="spellStart"/>
      <w:r w:rsidRPr="009012F8">
        <w:rPr>
          <w:rFonts w:ascii="Times New Roman" w:eastAsia="Times New Roman" w:hAnsi="Times New Roman" w:cs="Times New Roman"/>
          <w:sz w:val="27"/>
          <w:szCs w:val="27"/>
          <w:lang w:eastAsia="ru-RU"/>
        </w:rPr>
        <w:t>ФиС</w:t>
      </w:r>
      <w:proofErr w:type="spellEnd"/>
      <w:r w:rsidRPr="009012F8">
        <w:rPr>
          <w:rFonts w:ascii="Times New Roman" w:eastAsia="Times New Roman" w:hAnsi="Times New Roman" w:cs="Times New Roman"/>
          <w:sz w:val="27"/>
          <w:szCs w:val="27"/>
          <w:lang w:eastAsia="ru-RU"/>
        </w:rPr>
        <w:t>. 1971.</w:t>
      </w:r>
    </w:p>
    <w:p w:rsidR="009012F8" w:rsidRDefault="009012F8" w:rsidP="009012F8">
      <w:pPr>
        <w:spacing w:after="0" w:line="294" w:lineRule="atLeast"/>
        <w:rPr>
          <w:rFonts w:ascii="Times New Roman" w:eastAsia="Times New Roman" w:hAnsi="Times New Roman" w:cs="Times New Roman"/>
          <w:sz w:val="27"/>
          <w:szCs w:val="27"/>
          <w:lang w:eastAsia="ru-RU"/>
        </w:rPr>
      </w:pPr>
      <w:r w:rsidRPr="009012F8">
        <w:rPr>
          <w:rFonts w:ascii="Times New Roman" w:eastAsia="Times New Roman" w:hAnsi="Times New Roman" w:cs="Times New Roman"/>
          <w:sz w:val="27"/>
          <w:szCs w:val="27"/>
          <w:lang w:eastAsia="ru-RU"/>
        </w:rPr>
        <w:t>22. Организация и методика обучения спортивным видам единоборств: учебное пособие:Екатеринбург:Изд</w:t>
      </w:r>
      <w:proofErr w:type="gramStart"/>
      <w:r w:rsidRPr="009012F8">
        <w:rPr>
          <w:rFonts w:ascii="Times New Roman" w:eastAsia="Times New Roman" w:hAnsi="Times New Roman" w:cs="Times New Roman"/>
          <w:sz w:val="27"/>
          <w:szCs w:val="27"/>
          <w:lang w:eastAsia="ru-RU"/>
        </w:rPr>
        <w:t>.У</w:t>
      </w:r>
      <w:proofErr w:type="gramEnd"/>
      <w:r w:rsidRPr="009012F8">
        <w:rPr>
          <w:rFonts w:ascii="Times New Roman" w:eastAsia="Times New Roman" w:hAnsi="Times New Roman" w:cs="Times New Roman"/>
          <w:sz w:val="27"/>
          <w:szCs w:val="27"/>
          <w:lang w:eastAsia="ru-RU"/>
        </w:rPr>
        <w:t>ГГУ:2007.130с.</w:t>
      </w:r>
    </w:p>
    <w:p w:rsidR="009012F8" w:rsidRDefault="009012F8">
      <w:r>
        <w:br w:type="page"/>
      </w:r>
    </w:p>
    <w:p w:rsidR="001942B1" w:rsidRPr="00354BA6" w:rsidRDefault="009012F8" w:rsidP="00354BA6">
      <w:pPr>
        <w:jc w:val="right"/>
        <w:rPr>
          <w:b/>
          <w:sz w:val="24"/>
          <w:szCs w:val="24"/>
        </w:rPr>
      </w:pPr>
      <w:r w:rsidRPr="00354BA6">
        <w:rPr>
          <w:b/>
          <w:sz w:val="24"/>
          <w:szCs w:val="24"/>
        </w:rPr>
        <w:lastRenderedPageBreak/>
        <w:t xml:space="preserve">Приложение </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hyperlink r:id="rId11" w:history="1">
        <w:r w:rsidRPr="009012F8">
          <w:rPr>
            <w:rFonts w:ascii="Times New Roman" w:eastAsia="Times New Roman" w:hAnsi="Times New Roman" w:cs="Times New Roman"/>
            <w:b/>
            <w:bCs/>
            <w:color w:val="00000A"/>
            <w:sz w:val="27"/>
            <w:szCs w:val="27"/>
            <w:lang w:eastAsia="ru-RU"/>
          </w:rPr>
          <w:t>Упражнения для развития специальной выносливости</w:t>
        </w:r>
      </w:hyperlink>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Специальная выносливость боксера вырабатывается в систематических тренировочных занятиях многократным повторением специальных упражнений.</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i/>
          <w:iCs/>
          <w:sz w:val="27"/>
          <w:szCs w:val="27"/>
          <w:lang w:eastAsia="ru-RU"/>
        </w:rPr>
        <w:t>Упражнения без партнера</w:t>
      </w:r>
      <w:r w:rsidRPr="009012F8">
        <w:rPr>
          <w:rFonts w:ascii="Times New Roman" w:eastAsia="Times New Roman" w:hAnsi="Times New Roman" w:cs="Times New Roman"/>
          <w:sz w:val="27"/>
          <w:szCs w:val="27"/>
          <w:lang w:eastAsia="ru-RU"/>
        </w:rPr>
        <w:t xml:space="preserve"> — имитационные упражнения (элементарные и сложные) </w:t>
      </w:r>
      <w:proofErr w:type="gramStart"/>
      <w:r w:rsidRPr="009012F8">
        <w:rPr>
          <w:rFonts w:ascii="Times New Roman" w:eastAsia="Times New Roman" w:hAnsi="Times New Roman" w:cs="Times New Roman"/>
          <w:sz w:val="27"/>
          <w:szCs w:val="27"/>
          <w:lang w:eastAsia="ru-RU"/>
        </w:rPr>
        <w:t>—п</w:t>
      </w:r>
      <w:proofErr w:type="gramEnd"/>
      <w:r w:rsidRPr="009012F8">
        <w:rPr>
          <w:rFonts w:ascii="Times New Roman" w:eastAsia="Times New Roman" w:hAnsi="Times New Roman" w:cs="Times New Roman"/>
          <w:sz w:val="27"/>
          <w:szCs w:val="27"/>
          <w:lang w:eastAsia="ru-RU"/>
        </w:rPr>
        <w:t>остроены на боевых движениях боксера (передвижениях, ударах и защитах). Цель их — подготовить занимающихся к овладению специальными боевыми навыками, составляющими технику бокса</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i/>
          <w:iCs/>
          <w:sz w:val="27"/>
          <w:szCs w:val="27"/>
          <w:lang w:eastAsia="ru-RU"/>
        </w:rPr>
        <w:t>Упражнения с боксерскими снарядами</w:t>
      </w:r>
      <w:r w:rsidRPr="009012F8">
        <w:rPr>
          <w:rFonts w:ascii="Times New Roman" w:eastAsia="Times New Roman" w:hAnsi="Times New Roman" w:cs="Times New Roman"/>
          <w:sz w:val="27"/>
          <w:szCs w:val="27"/>
          <w:lang w:eastAsia="ru-RU"/>
        </w:rPr>
        <w:t xml:space="preserve"> — удары по мешку, груше, настенной подушке, </w:t>
      </w:r>
      <w:proofErr w:type="spellStart"/>
      <w:r w:rsidRPr="009012F8">
        <w:rPr>
          <w:rFonts w:ascii="Times New Roman" w:eastAsia="Times New Roman" w:hAnsi="Times New Roman" w:cs="Times New Roman"/>
          <w:sz w:val="27"/>
          <w:szCs w:val="27"/>
          <w:lang w:eastAsia="ru-RU"/>
        </w:rPr>
        <w:t>пинктболу</w:t>
      </w:r>
      <w:proofErr w:type="spellEnd"/>
      <w:r w:rsidRPr="009012F8">
        <w:rPr>
          <w:rFonts w:ascii="Times New Roman" w:eastAsia="Times New Roman" w:hAnsi="Times New Roman" w:cs="Times New Roman"/>
          <w:sz w:val="27"/>
          <w:szCs w:val="27"/>
          <w:lang w:eastAsia="ru-RU"/>
        </w:rPr>
        <w:t>, лапам и другим специальным боксерским снарядам — выполняются с целью развить и совершенствовать умение наносить удары правильно, точно, сильно, быстро и в слитном сочетании (в сериях), а также для развития специальной координации и выносливости боксера.</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i/>
          <w:iCs/>
          <w:sz w:val="27"/>
          <w:szCs w:val="27"/>
          <w:lang w:eastAsia="ru-RU"/>
        </w:rPr>
        <w:t>Боевые упражнения с партнером</w:t>
      </w:r>
      <w:r w:rsidRPr="009012F8">
        <w:rPr>
          <w:rFonts w:ascii="Times New Roman" w:eastAsia="Times New Roman" w:hAnsi="Times New Roman" w:cs="Times New Roman"/>
          <w:sz w:val="27"/>
          <w:szCs w:val="27"/>
          <w:lang w:eastAsia="ru-RU"/>
        </w:rPr>
        <w:t>. К этим основным упражнениям боксера относятся: условный бой, ограничиваемый определенными действиями партнеров, и вольный бой, построенный на произвольных действиях партнеров. Эти виды упражнений направлены на совершенствование боксера в технике и тактике бокса, а также на попутное развитие выносливости. Многократным повторением указанных специальных упражнений боксера осуществляется нервная настройка его организма на специфическую деятельность в бою на ринге.</w:t>
      </w:r>
    </w:p>
    <w:p w:rsidR="009012F8" w:rsidRPr="009012F8" w:rsidRDefault="009012F8" w:rsidP="009012F8">
      <w:pPr>
        <w:spacing w:after="0" w:line="294" w:lineRule="atLeast"/>
        <w:jc w:val="center"/>
        <w:rPr>
          <w:rFonts w:ascii="Times New Roman" w:eastAsia="Times New Roman" w:hAnsi="Times New Roman" w:cs="Times New Roman"/>
          <w:sz w:val="24"/>
          <w:szCs w:val="24"/>
          <w:lang w:eastAsia="ru-RU"/>
        </w:rPr>
      </w:pPr>
    </w:p>
    <w:p w:rsidR="009012F8" w:rsidRPr="009012F8" w:rsidRDefault="009012F8" w:rsidP="009012F8">
      <w:pPr>
        <w:spacing w:after="0" w:line="294" w:lineRule="atLeast"/>
        <w:jc w:val="center"/>
        <w:rPr>
          <w:rFonts w:ascii="Times New Roman" w:eastAsia="Times New Roman" w:hAnsi="Times New Roman" w:cs="Times New Roman"/>
          <w:sz w:val="24"/>
          <w:szCs w:val="24"/>
          <w:lang w:eastAsia="ru-RU"/>
        </w:rPr>
      </w:pPr>
      <w:hyperlink r:id="rId12" w:history="1">
        <w:r w:rsidRPr="009012F8">
          <w:rPr>
            <w:rFonts w:ascii="Times New Roman" w:eastAsia="Times New Roman" w:hAnsi="Times New Roman" w:cs="Times New Roman"/>
            <w:b/>
            <w:bCs/>
            <w:color w:val="00000A"/>
            <w:sz w:val="27"/>
            <w:szCs w:val="27"/>
            <w:lang w:eastAsia="ru-RU"/>
          </w:rPr>
          <w:t>Упражнение на расслабление мышц</w:t>
        </w:r>
      </w:hyperlink>
    </w:p>
    <w:p w:rsidR="009012F8" w:rsidRPr="009012F8" w:rsidRDefault="009012F8" w:rsidP="009012F8">
      <w:pPr>
        <w:spacing w:after="0" w:line="294" w:lineRule="atLeast"/>
        <w:jc w:val="center"/>
        <w:rPr>
          <w:rFonts w:ascii="Times New Roman" w:eastAsia="Times New Roman" w:hAnsi="Times New Roman" w:cs="Times New Roman"/>
          <w:sz w:val="24"/>
          <w:szCs w:val="24"/>
          <w:lang w:eastAsia="ru-RU"/>
        </w:rPr>
      </w:pP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Эти упражнения используют в тренировке боксера в качестве отвлекающих, применяемых непосредственно после силовых упражнений, а также в заключительной части занятия. Они способствуют умению максимально расслаблять мышцы для отдыха после напряженных усилий.</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p>
    <w:p w:rsidR="009012F8" w:rsidRPr="009012F8" w:rsidRDefault="009012F8" w:rsidP="009012F8">
      <w:pPr>
        <w:spacing w:after="0" w:line="294" w:lineRule="atLeast"/>
        <w:jc w:val="center"/>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Упражнения на расслабление мышц рук и плечевого пояса</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1. Стоя или при ходьбе по кругу:</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а) встряхивать кистями рук из различных положений;</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б) встряхивать плечами, свободно опустив руки и расслабив плечевой пояс.</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p>
    <w:p w:rsidR="009012F8" w:rsidRPr="009012F8" w:rsidRDefault="009012F8" w:rsidP="009012F8">
      <w:pPr>
        <w:spacing w:after="0" w:line="294" w:lineRule="atLeast"/>
        <w:jc w:val="center"/>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Упражнения на расслабление мышц туловища</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2. Из </w:t>
      </w:r>
      <w:proofErr w:type="gramStart"/>
      <w:r w:rsidRPr="009012F8">
        <w:rPr>
          <w:rFonts w:ascii="Times New Roman" w:eastAsia="Times New Roman" w:hAnsi="Times New Roman" w:cs="Times New Roman"/>
          <w:sz w:val="27"/>
          <w:szCs w:val="27"/>
          <w:lang w:eastAsia="ru-RU"/>
        </w:rPr>
        <w:t>положения</w:t>
      </w:r>
      <w:proofErr w:type="gramEnd"/>
      <w:r w:rsidRPr="009012F8">
        <w:rPr>
          <w:rFonts w:ascii="Times New Roman" w:eastAsia="Times New Roman" w:hAnsi="Times New Roman" w:cs="Times New Roman"/>
          <w:sz w:val="27"/>
          <w:szCs w:val="27"/>
          <w:lang w:eastAsia="ru-RU"/>
        </w:rPr>
        <w:t xml:space="preserve"> стоя, руки в стороны:</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а) резко расслабить мышцы спины и плечевого пояса;</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б) наклонить туловище вперед и делать свободные маховые </w:t>
      </w:r>
      <w:proofErr w:type="spellStart"/>
      <w:r w:rsidRPr="009012F8">
        <w:rPr>
          <w:rFonts w:ascii="Times New Roman" w:eastAsia="Times New Roman" w:hAnsi="Times New Roman" w:cs="Times New Roman"/>
          <w:sz w:val="27"/>
          <w:szCs w:val="27"/>
          <w:lang w:eastAsia="ru-RU"/>
        </w:rPr>
        <w:t>скрестные</w:t>
      </w:r>
      <w:proofErr w:type="spellEnd"/>
      <w:r w:rsidRPr="009012F8">
        <w:rPr>
          <w:rFonts w:ascii="Times New Roman" w:eastAsia="Times New Roman" w:hAnsi="Times New Roman" w:cs="Times New Roman"/>
          <w:sz w:val="27"/>
          <w:szCs w:val="27"/>
          <w:lang w:eastAsia="ru-RU"/>
        </w:rPr>
        <w:t xml:space="preserve"> движения руками. Ноги при каждом маховом движении сгибаются и выпрямляются.</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p>
    <w:p w:rsidR="009012F8" w:rsidRPr="009012F8" w:rsidRDefault="009012F8" w:rsidP="009012F8">
      <w:pPr>
        <w:spacing w:after="0" w:line="294" w:lineRule="atLeast"/>
        <w:jc w:val="center"/>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Упражнение на расслабление мышц ног</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3. Стоя на одной ноге, положив ладони на пояс, потряхивать максимально расслабленной свободной йогой.</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p>
    <w:p w:rsidR="009012F8" w:rsidRPr="009012F8" w:rsidRDefault="009012F8" w:rsidP="009012F8">
      <w:pPr>
        <w:spacing w:after="0" w:line="294" w:lineRule="atLeast"/>
        <w:jc w:val="center"/>
        <w:rPr>
          <w:rFonts w:ascii="Times New Roman" w:eastAsia="Times New Roman" w:hAnsi="Times New Roman" w:cs="Times New Roman"/>
          <w:sz w:val="24"/>
          <w:szCs w:val="24"/>
          <w:lang w:eastAsia="ru-RU"/>
        </w:rPr>
      </w:pPr>
      <w:hyperlink r:id="rId13" w:history="1">
        <w:r w:rsidRPr="009012F8">
          <w:rPr>
            <w:rFonts w:ascii="Times New Roman" w:eastAsia="Times New Roman" w:hAnsi="Times New Roman" w:cs="Times New Roman"/>
            <w:b/>
            <w:bCs/>
            <w:color w:val="00000A"/>
            <w:sz w:val="27"/>
            <w:szCs w:val="27"/>
            <w:lang w:eastAsia="ru-RU"/>
          </w:rPr>
          <w:t>Упражнения для постановки дыхания</w:t>
        </w:r>
      </w:hyperlink>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lastRenderedPageBreak/>
        <w:t>Выносливость боксера, его боеспособность зависят и от рациональной постановки дыхания. В трехминутных раундах боксеру необходимо максимально мобилизовать все силы. Победа на ринге в значительной мере определяется интенсивностью нервно-мышечных напряжений и способностью выдерживать быстрый темп боя. Кислородный запрос организма боксера во время боя на ринге достигает значительных величин (до 3 л в минуту) и нередко создает, особенно в первом раунде, состояние кислородного голодания тканей; количество углекислоты, поступающей из тканей в кровь, также велико. Все это наряду с большим эмоциональным подъемом вызывает у боксера сильное возбуждение дыхательного центра, вследствие чего дыхание учащается и увеличивается объем легочной вентиляции.</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Естественно поэтому, что всякая задержка дыхания во время боя будет ухудшать доставку кислорода тканям и выведение из организма углекислоты. Боксер быстро утомится, и его боеспособность будет неизбежно падать. </w:t>
      </w:r>
      <w:proofErr w:type="gramStart"/>
      <w:r w:rsidRPr="009012F8">
        <w:rPr>
          <w:rFonts w:ascii="Times New Roman" w:eastAsia="Times New Roman" w:hAnsi="Times New Roman" w:cs="Times New Roman"/>
          <w:sz w:val="27"/>
          <w:szCs w:val="27"/>
          <w:lang w:eastAsia="ru-RU"/>
        </w:rPr>
        <w:t>Действительно, наблюдая за боксерами в бою, тренеры нашли одну из причин быстро развивающегося утомления—неправильное дыхание.</w:t>
      </w:r>
      <w:proofErr w:type="gramEnd"/>
      <w:r w:rsidRPr="009012F8">
        <w:rPr>
          <w:rFonts w:ascii="Times New Roman" w:eastAsia="Times New Roman" w:hAnsi="Times New Roman" w:cs="Times New Roman"/>
          <w:sz w:val="27"/>
          <w:szCs w:val="27"/>
          <w:lang w:eastAsia="ru-RU"/>
        </w:rPr>
        <w:t xml:space="preserve"> Значительно возросшая потребность организма в кислороде вызывает усиленную легочную вентиляцию, а задержки дыхания, хотя и непродолжительные, но частые, оказывают на боксера отрицательное влияние, вызывая преждевременное утомление. Постоянно изменяющиеся обстановка, темп и ритм движений боксера исключают возможность дышать ритмично, как, например, при занятиях видами спорта, где движения спортсмена имеют циклический характер (бег, плавание, гребля и др.). Боеспособность боксера значительно повысится и сохранится на большее время, если он научится свободно и непрерывно дышать в любых условиях боя.</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Наблюдения за дыханием мастеров различных видов спорта показывают, что у тренированных спортсменов отчетливо совпадают фазы дыхания с фазами движений — это содействует эффективности действий спортсмена.</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Боксер должен научиться сочетать определенные фазы дыхательных движений с ударами, резкий характер которых требует этого, например, сочетать выдох с моментом того удара, для которого необходимо максимальное усилие. Усиленный выдох в момент удара как нельзя лучше соответствует удару, так как экспираторные дыхательные мышцы брюшного пресса, сокращаясь во время выдоха, естественно содействуют силе удара. Большее усилие при выдохе возможно потому, что нервные импульсы, идущие из центральной нервной системы и вызывающие сокращение выдыхательной мускулатуры, </w:t>
      </w:r>
      <w:proofErr w:type="spellStart"/>
      <w:r w:rsidRPr="009012F8">
        <w:rPr>
          <w:rFonts w:ascii="Times New Roman" w:eastAsia="Times New Roman" w:hAnsi="Times New Roman" w:cs="Times New Roman"/>
          <w:sz w:val="27"/>
          <w:szCs w:val="27"/>
          <w:lang w:eastAsia="ru-RU"/>
        </w:rPr>
        <w:t>содружественны</w:t>
      </w:r>
      <w:proofErr w:type="spellEnd"/>
      <w:r w:rsidRPr="009012F8">
        <w:rPr>
          <w:rFonts w:ascii="Times New Roman" w:eastAsia="Times New Roman" w:hAnsi="Times New Roman" w:cs="Times New Roman"/>
          <w:sz w:val="27"/>
          <w:szCs w:val="27"/>
          <w:lang w:eastAsia="ru-RU"/>
        </w:rPr>
        <w:t xml:space="preserve"> импульсам, вызывающим в этот момент напряжение, в то время как импульсы, направленные к вдыхательной мускулатуре, не способствуют увеличению усилия других работающих мышц.</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Сочетание фазы выдоха с сильным ударом должно быть методическим правилом в обучении боксера. Во всех остальных, промежуточных и подготовительных действиях в бою нет необходимости заботиться о специальной постановке дыхания; боксера к этому не обязывают ни среда (как, например, пловца), ни характер движений (как, например, гребца). Боксер должен дышать естественно, </w:t>
      </w:r>
      <w:proofErr w:type="gramStart"/>
      <w:r w:rsidRPr="009012F8">
        <w:rPr>
          <w:rFonts w:ascii="Times New Roman" w:eastAsia="Times New Roman" w:hAnsi="Times New Roman" w:cs="Times New Roman"/>
          <w:sz w:val="27"/>
          <w:szCs w:val="27"/>
          <w:lang w:eastAsia="ru-RU"/>
        </w:rPr>
        <w:t>как бы не замечая</w:t>
      </w:r>
      <w:proofErr w:type="gramEnd"/>
      <w:r w:rsidRPr="009012F8">
        <w:rPr>
          <w:rFonts w:ascii="Times New Roman" w:eastAsia="Times New Roman" w:hAnsi="Times New Roman" w:cs="Times New Roman"/>
          <w:sz w:val="27"/>
          <w:szCs w:val="27"/>
          <w:lang w:eastAsia="ru-RU"/>
        </w:rPr>
        <w:t xml:space="preserve"> своего дыхания. Было бы идеально, если бы боксер смог дышать в бою через нос, но носового дыхания </w:t>
      </w:r>
      <w:r w:rsidRPr="009012F8">
        <w:rPr>
          <w:rFonts w:ascii="Times New Roman" w:eastAsia="Times New Roman" w:hAnsi="Times New Roman" w:cs="Times New Roman"/>
          <w:sz w:val="27"/>
          <w:szCs w:val="27"/>
          <w:lang w:eastAsia="ru-RU"/>
        </w:rPr>
        <w:lastRenderedPageBreak/>
        <w:t>недостаточно для необходимого объема легочной вентиляции. Даже опытные боксеры в напряженные моменты боя дышат через рот. Постоянное активное внимание в тренировке к сочетанию фазы выдоха с ударом постепенно приводит к автоматизации этих движений. Именно так дышат во время боя мастера ринга.</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p>
    <w:p w:rsidR="009012F8" w:rsidRPr="009012F8" w:rsidRDefault="009012F8" w:rsidP="009012F8">
      <w:pPr>
        <w:spacing w:after="0" w:line="294" w:lineRule="atLeast"/>
        <w:jc w:val="center"/>
        <w:rPr>
          <w:rFonts w:ascii="Times New Roman" w:eastAsia="Times New Roman" w:hAnsi="Times New Roman" w:cs="Times New Roman"/>
          <w:sz w:val="24"/>
          <w:szCs w:val="24"/>
          <w:lang w:eastAsia="ru-RU"/>
        </w:rPr>
      </w:pPr>
      <w:hyperlink r:id="rId14" w:history="1">
        <w:r w:rsidRPr="009012F8">
          <w:rPr>
            <w:rFonts w:ascii="Times New Roman" w:eastAsia="Times New Roman" w:hAnsi="Times New Roman" w:cs="Times New Roman"/>
            <w:b/>
            <w:bCs/>
            <w:color w:val="00000A"/>
            <w:sz w:val="27"/>
            <w:szCs w:val="27"/>
            <w:lang w:eastAsia="ru-RU"/>
          </w:rPr>
          <w:t>Упражнения для постановки ударов</w:t>
        </w:r>
      </w:hyperlink>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Все упражнения, входящие в эту группу, состоят из ударов по специальным боксерским снарядам. Выполняя эти упражнения, занимающиеся совершенствуют умение соразмерять силу, точность и быстроту ударов, наносить их в слитном сочетании.</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Удары по мешку. Вырабатывают у боксера навык правильно держать кулак при ударе в цель, рационально использовать мышечные усилия, рассчитывать силу и резкость ударов, особенно в тех случаях, когда они наносятся сериями.</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Удары по насыпной груше</w:t>
      </w:r>
      <w:proofErr w:type="gramStart"/>
      <w:r w:rsidRPr="009012F8">
        <w:rPr>
          <w:rFonts w:ascii="Times New Roman" w:eastAsia="Times New Roman" w:hAnsi="Times New Roman" w:cs="Times New Roman"/>
          <w:sz w:val="27"/>
          <w:szCs w:val="27"/>
          <w:lang w:eastAsia="ru-RU"/>
        </w:rPr>
        <w:t> И</w:t>
      </w:r>
      <w:proofErr w:type="gramEnd"/>
      <w:r w:rsidRPr="009012F8">
        <w:rPr>
          <w:rFonts w:ascii="Times New Roman" w:eastAsia="Times New Roman" w:hAnsi="Times New Roman" w:cs="Times New Roman"/>
          <w:sz w:val="27"/>
          <w:szCs w:val="27"/>
          <w:lang w:eastAsia="ru-RU"/>
        </w:rPr>
        <w:t>меют ту же цель, что и удары по мешку. С насыпной грушей удобно упражняться в нанесении ударов снизу. Подвешенная к потолку груша качается, что требует от боксера умения точно рассчитывать длину своих ударов, придавать им быстроту и резкость.</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Удары по </w:t>
      </w:r>
      <w:proofErr w:type="spellStart"/>
      <w:r w:rsidRPr="009012F8">
        <w:rPr>
          <w:rFonts w:ascii="Times New Roman" w:eastAsia="Times New Roman" w:hAnsi="Times New Roman" w:cs="Times New Roman"/>
          <w:sz w:val="27"/>
          <w:szCs w:val="27"/>
          <w:lang w:eastAsia="ru-RU"/>
        </w:rPr>
        <w:t>пунктболу</w:t>
      </w:r>
      <w:proofErr w:type="spellEnd"/>
      <w:proofErr w:type="gramStart"/>
      <w:r w:rsidRPr="009012F8">
        <w:rPr>
          <w:rFonts w:ascii="Times New Roman" w:eastAsia="Times New Roman" w:hAnsi="Times New Roman" w:cs="Times New Roman"/>
          <w:sz w:val="27"/>
          <w:szCs w:val="27"/>
          <w:lang w:eastAsia="ru-RU"/>
        </w:rPr>
        <w:t> П</w:t>
      </w:r>
      <w:proofErr w:type="gramEnd"/>
      <w:r w:rsidRPr="009012F8">
        <w:rPr>
          <w:rFonts w:ascii="Times New Roman" w:eastAsia="Times New Roman" w:hAnsi="Times New Roman" w:cs="Times New Roman"/>
          <w:sz w:val="27"/>
          <w:szCs w:val="27"/>
          <w:lang w:eastAsia="ru-RU"/>
        </w:rPr>
        <w:t xml:space="preserve">омогают выработать точность попадания их. С этим снарядом можно упражняться в самых различных ударах. </w:t>
      </w:r>
      <w:proofErr w:type="spellStart"/>
      <w:r w:rsidRPr="009012F8">
        <w:rPr>
          <w:rFonts w:ascii="Times New Roman" w:eastAsia="Times New Roman" w:hAnsi="Times New Roman" w:cs="Times New Roman"/>
          <w:sz w:val="27"/>
          <w:szCs w:val="27"/>
          <w:lang w:eastAsia="ru-RU"/>
        </w:rPr>
        <w:t>Пунктбол</w:t>
      </w:r>
      <w:proofErr w:type="spellEnd"/>
      <w:r w:rsidRPr="009012F8">
        <w:rPr>
          <w:rFonts w:ascii="Times New Roman" w:eastAsia="Times New Roman" w:hAnsi="Times New Roman" w:cs="Times New Roman"/>
          <w:sz w:val="27"/>
          <w:szCs w:val="27"/>
          <w:lang w:eastAsia="ru-RU"/>
        </w:rPr>
        <w:t xml:space="preserve">, быстро </w:t>
      </w:r>
      <w:proofErr w:type="gramStart"/>
      <w:r w:rsidRPr="009012F8">
        <w:rPr>
          <w:rFonts w:ascii="Times New Roman" w:eastAsia="Times New Roman" w:hAnsi="Times New Roman" w:cs="Times New Roman"/>
          <w:sz w:val="27"/>
          <w:szCs w:val="27"/>
          <w:lang w:eastAsia="ru-RU"/>
        </w:rPr>
        <w:t>раскачивающийся</w:t>
      </w:r>
      <w:proofErr w:type="gramEnd"/>
      <w:r w:rsidRPr="009012F8">
        <w:rPr>
          <w:rFonts w:ascii="Times New Roman" w:eastAsia="Times New Roman" w:hAnsi="Times New Roman" w:cs="Times New Roman"/>
          <w:sz w:val="27"/>
          <w:szCs w:val="27"/>
          <w:lang w:eastAsia="ru-RU"/>
        </w:rPr>
        <w:t xml:space="preserve"> при упражнениях,— довольно трудная мишень. Как и все боевые упражнения, удары по </w:t>
      </w:r>
      <w:proofErr w:type="spellStart"/>
      <w:r w:rsidRPr="009012F8">
        <w:rPr>
          <w:rFonts w:ascii="Times New Roman" w:eastAsia="Times New Roman" w:hAnsi="Times New Roman" w:cs="Times New Roman"/>
          <w:sz w:val="27"/>
          <w:szCs w:val="27"/>
          <w:lang w:eastAsia="ru-RU"/>
        </w:rPr>
        <w:t>пунктболу</w:t>
      </w:r>
      <w:proofErr w:type="spellEnd"/>
      <w:r w:rsidRPr="009012F8">
        <w:rPr>
          <w:rFonts w:ascii="Times New Roman" w:eastAsia="Times New Roman" w:hAnsi="Times New Roman" w:cs="Times New Roman"/>
          <w:sz w:val="27"/>
          <w:szCs w:val="27"/>
          <w:lang w:eastAsia="ru-RU"/>
        </w:rPr>
        <w:t xml:space="preserve"> необходимо выполнять технически точно.</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Удары по настенной подушке</w:t>
      </w:r>
      <w:proofErr w:type="gramStart"/>
      <w:r w:rsidRPr="009012F8">
        <w:rPr>
          <w:rFonts w:ascii="Times New Roman" w:eastAsia="Times New Roman" w:hAnsi="Times New Roman" w:cs="Times New Roman"/>
          <w:sz w:val="27"/>
          <w:szCs w:val="27"/>
          <w:lang w:eastAsia="ru-RU"/>
        </w:rPr>
        <w:t> И</w:t>
      </w:r>
      <w:proofErr w:type="gramEnd"/>
      <w:r w:rsidRPr="009012F8">
        <w:rPr>
          <w:rFonts w:ascii="Times New Roman" w:eastAsia="Times New Roman" w:hAnsi="Times New Roman" w:cs="Times New Roman"/>
          <w:sz w:val="27"/>
          <w:szCs w:val="27"/>
          <w:lang w:eastAsia="ru-RU"/>
        </w:rPr>
        <w:t>спользуют в занятиях с начинающими боксерами; на этом снаряде изучают прямые удары. Неподвижность снаряда и его плоская поверхность облегчают возможность рассчитывать длину своих ударов. В упражнения с настенной подушкой входят удары, наносимые на месте и с шагом вперед.</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Удары по пневматической груше Упражнения с пневматической грушей, подвешенной к специальной платформе, очень увлекательны. Быстрые движения, четкий ритм ударов о платформу заставляют тренирующегося, чтобы поддержать темп упражнения, наносить удары с определенной силой и частотой. Удары наносят в середину широкой части груши. Тренирующийся направляет грушу ударами кулака, соблюдая техническую точность боевых движений, нанося удары в том или ином ритме и изменяя темп по своему усмотрению. Упражнения с пневматической грушей развивают у боксера умение наносить точно и быстро следующие непрерывно один за другим удары кулаком по груше, а также внимание и чувство ритма всех своих движений. </w:t>
      </w:r>
      <w:proofErr w:type="gramStart"/>
      <w:r w:rsidRPr="009012F8">
        <w:rPr>
          <w:rFonts w:ascii="Times New Roman" w:eastAsia="Times New Roman" w:hAnsi="Times New Roman" w:cs="Times New Roman"/>
          <w:sz w:val="27"/>
          <w:szCs w:val="27"/>
          <w:lang w:eastAsia="ru-RU"/>
        </w:rPr>
        <w:t>Первое, чем должен овладеть начинающий боксер, упражняясь с грушей,— это ритм движений при нанесении прямого удара, соблюдая счет «раз, два, три»: на первый счет должен приходиться удар кулаком по груше и первый толчок груши о платформу; второй и третий счеты пропускаются (в это время груша автоматически делает два толчка о платформу);</w:t>
      </w:r>
      <w:proofErr w:type="gramEnd"/>
      <w:r w:rsidRPr="009012F8">
        <w:rPr>
          <w:rFonts w:ascii="Times New Roman" w:eastAsia="Times New Roman" w:hAnsi="Times New Roman" w:cs="Times New Roman"/>
          <w:sz w:val="27"/>
          <w:szCs w:val="27"/>
          <w:lang w:eastAsia="ru-RU"/>
        </w:rPr>
        <w:t xml:space="preserve"> после третьего счета снова следует удар по груше и т. д. В таком ритме наносят прямые удары, сначала только одной рукой, затем другой и, наконец, поочередно каждой рукой на «каждый новый счет. </w:t>
      </w:r>
      <w:proofErr w:type="gramStart"/>
      <w:r w:rsidRPr="009012F8">
        <w:rPr>
          <w:rFonts w:ascii="Times New Roman" w:eastAsia="Times New Roman" w:hAnsi="Times New Roman" w:cs="Times New Roman"/>
          <w:sz w:val="27"/>
          <w:szCs w:val="27"/>
          <w:lang w:eastAsia="ru-RU"/>
        </w:rPr>
        <w:t xml:space="preserve">Боковые удары, наносимые поочередно каждой рукой, </w:t>
      </w:r>
      <w:r w:rsidRPr="009012F8">
        <w:rPr>
          <w:rFonts w:ascii="Times New Roman" w:eastAsia="Times New Roman" w:hAnsi="Times New Roman" w:cs="Times New Roman"/>
          <w:sz w:val="27"/>
          <w:szCs w:val="27"/>
          <w:lang w:eastAsia="ru-RU"/>
        </w:rPr>
        <w:lastRenderedPageBreak/>
        <w:t>укладываются в ритм «раз, два, три, четыре» и в ритм «раз, два».</w:t>
      </w:r>
      <w:proofErr w:type="gramEnd"/>
      <w:r w:rsidRPr="009012F8">
        <w:rPr>
          <w:rFonts w:ascii="Times New Roman" w:eastAsia="Times New Roman" w:hAnsi="Times New Roman" w:cs="Times New Roman"/>
          <w:sz w:val="27"/>
          <w:szCs w:val="27"/>
          <w:lang w:eastAsia="ru-RU"/>
        </w:rPr>
        <w:t xml:space="preserve"> В последнем случае груша свободно отталкивается от платформы только один раз. Когда боксер овладеет упражнениями с грушей в различных ритмах, он может практиковаться в ударах, произвольно чередуя их в различной последовательности и изменяя темп движений.</w:t>
      </w:r>
    </w:p>
    <w:p w:rsidR="009012F8" w:rsidRPr="009012F8" w:rsidRDefault="009012F8" w:rsidP="009012F8">
      <w:pPr>
        <w:spacing w:after="0" w:line="294" w:lineRule="atLeast"/>
        <w:jc w:val="center"/>
        <w:rPr>
          <w:rFonts w:ascii="Times New Roman" w:eastAsia="Times New Roman" w:hAnsi="Times New Roman" w:cs="Times New Roman"/>
          <w:sz w:val="24"/>
          <w:szCs w:val="24"/>
          <w:lang w:eastAsia="ru-RU"/>
        </w:rPr>
      </w:pPr>
      <w:hyperlink r:id="rId15" w:history="1">
        <w:r w:rsidRPr="009012F8">
          <w:rPr>
            <w:rFonts w:ascii="Times New Roman" w:eastAsia="Times New Roman" w:hAnsi="Times New Roman" w:cs="Times New Roman"/>
            <w:b/>
            <w:bCs/>
            <w:color w:val="00000A"/>
            <w:sz w:val="27"/>
            <w:szCs w:val="27"/>
            <w:lang w:eastAsia="ru-RU"/>
          </w:rPr>
          <w:t>Атакующие удары</w:t>
        </w:r>
      </w:hyperlink>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proofErr w:type="gramStart"/>
      <w:r w:rsidRPr="009012F8">
        <w:rPr>
          <w:rFonts w:ascii="Times New Roman" w:eastAsia="Times New Roman" w:hAnsi="Times New Roman" w:cs="Times New Roman"/>
          <w:sz w:val="27"/>
          <w:szCs w:val="27"/>
          <w:lang w:eastAsia="ru-RU"/>
        </w:rPr>
        <w:t>В качестве атакующих, для упражнений с лапами, можно использовать все основные боксерские удары.</w:t>
      </w:r>
      <w:proofErr w:type="gramEnd"/>
      <w:r w:rsidRPr="009012F8">
        <w:rPr>
          <w:rFonts w:ascii="Times New Roman" w:eastAsia="Times New Roman" w:hAnsi="Times New Roman" w:cs="Times New Roman"/>
          <w:sz w:val="27"/>
          <w:szCs w:val="27"/>
          <w:lang w:eastAsia="ru-RU"/>
        </w:rPr>
        <w:t xml:space="preserve"> Упражнения в атакующих ударах усложняются необходимостью подготовить удар. Эту подготовку нужно осуществлять ложными ударами левой руки. Держа лапу целевой плоскостью к определенному атакующему удару, тренер, передвигаясь перед боксером, заставляет его рассчитывать дистанцию удара, не прерывая передвижения.</w:t>
      </w:r>
    </w:p>
    <w:p w:rsidR="009012F8" w:rsidRPr="009012F8" w:rsidRDefault="009012F8" w:rsidP="009012F8">
      <w:pPr>
        <w:spacing w:after="0" w:line="294" w:lineRule="atLeast"/>
        <w:jc w:val="center"/>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Прямой удар </w:t>
      </w:r>
      <w:proofErr w:type="gramStart"/>
      <w:r w:rsidRPr="009012F8">
        <w:rPr>
          <w:rFonts w:ascii="Times New Roman" w:eastAsia="Times New Roman" w:hAnsi="Times New Roman" w:cs="Times New Roman"/>
          <w:sz w:val="27"/>
          <w:szCs w:val="27"/>
          <w:lang w:eastAsia="ru-RU"/>
        </w:rPr>
        <w:t>правой</w:t>
      </w:r>
      <w:proofErr w:type="gramEnd"/>
      <w:r w:rsidRPr="009012F8">
        <w:rPr>
          <w:rFonts w:ascii="Times New Roman" w:eastAsia="Times New Roman" w:hAnsi="Times New Roman" w:cs="Times New Roman"/>
          <w:sz w:val="27"/>
          <w:szCs w:val="27"/>
          <w:lang w:eastAsia="ru-RU"/>
        </w:rPr>
        <w:t xml:space="preserve"> в голову.</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Тренер, готовый принять удар на правую лапу, держит левую на высоте пояса как цель для ложных ударов боксера. Эти ложные удары, прямые и боковые, боксер наносит левой рукой.</w:t>
      </w:r>
    </w:p>
    <w:p w:rsidR="009012F8" w:rsidRPr="009012F8" w:rsidRDefault="009012F8" w:rsidP="009012F8">
      <w:pPr>
        <w:spacing w:after="0" w:line="294" w:lineRule="atLeast"/>
        <w:jc w:val="center"/>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Боковой удар правой в голову.</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Левую лапу для ложного прямого или бокового удара тренер держит на высоте пояса. Боксер подготавливает атаку, тренер принимает основной атакующий удар на правую лапу.</w:t>
      </w:r>
    </w:p>
    <w:p w:rsidR="009012F8" w:rsidRPr="009012F8" w:rsidRDefault="009012F8" w:rsidP="009012F8">
      <w:pPr>
        <w:spacing w:after="0" w:line="294" w:lineRule="atLeast"/>
        <w:jc w:val="center"/>
        <w:rPr>
          <w:rFonts w:ascii="Times New Roman" w:eastAsia="Times New Roman" w:hAnsi="Times New Roman" w:cs="Times New Roman"/>
          <w:sz w:val="24"/>
          <w:szCs w:val="24"/>
          <w:lang w:eastAsia="ru-RU"/>
        </w:rPr>
      </w:pPr>
      <w:hyperlink r:id="rId16" w:history="1">
        <w:r w:rsidRPr="009012F8">
          <w:rPr>
            <w:rFonts w:ascii="Times New Roman" w:eastAsia="Times New Roman" w:hAnsi="Times New Roman" w:cs="Times New Roman"/>
            <w:b/>
            <w:bCs/>
            <w:color w:val="00000A"/>
            <w:sz w:val="27"/>
            <w:szCs w:val="27"/>
            <w:lang w:eastAsia="ru-RU"/>
          </w:rPr>
          <w:t>Упражнения для выработки правильной осанки</w:t>
        </w:r>
      </w:hyperlink>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При неправильных занятиях у боксеров нередко наблюдается деформация позвоночника, известная под названием «боксерский кифоз». Кифоз, выражающийся в изгибе позвоночника назад в области грудных позвонков, развивается у боксеров из-за привычного статического положения в боевой стойке, в которой они держатся несколько ссутулившись. При этом нарушается правильная осанка, спина приобретает сутуловатую форму, что ограничивает подвижность позвоночника и грудной клетки, затрудняя функцию дыхания и, как следствие, снижая выносливость. Кифоз не всегда правильно приписывается только особенностям боевой стойки. Чаще всего причиной его и других видов искривления позвоночника являются привычные неправильные позы школьников при сидении за партой, привычка </w:t>
      </w:r>
      <w:proofErr w:type="gramStart"/>
      <w:r w:rsidRPr="009012F8">
        <w:rPr>
          <w:rFonts w:ascii="Times New Roman" w:eastAsia="Times New Roman" w:hAnsi="Times New Roman" w:cs="Times New Roman"/>
          <w:sz w:val="27"/>
          <w:szCs w:val="27"/>
          <w:lang w:eastAsia="ru-RU"/>
        </w:rPr>
        <w:t>ходить</w:t>
      </w:r>
      <w:proofErr w:type="gramEnd"/>
      <w:r w:rsidRPr="009012F8">
        <w:rPr>
          <w:rFonts w:ascii="Times New Roman" w:eastAsia="Times New Roman" w:hAnsi="Times New Roman" w:cs="Times New Roman"/>
          <w:sz w:val="27"/>
          <w:szCs w:val="27"/>
          <w:lang w:eastAsia="ru-RU"/>
        </w:rPr>
        <w:t xml:space="preserve"> ссутулившись, слабое физическое развитие и др. В тренировочных занятиях боксера обязательны корригирующие упражнения, применяемые с целью исправления деформации позвоночника.</w:t>
      </w:r>
    </w:p>
    <w:p w:rsidR="009012F8" w:rsidRPr="009012F8" w:rsidRDefault="009012F8" w:rsidP="009012F8">
      <w:pPr>
        <w:spacing w:after="0" w:line="294" w:lineRule="atLeast"/>
        <w:jc w:val="center"/>
        <w:rPr>
          <w:rFonts w:ascii="Times New Roman" w:eastAsia="Times New Roman" w:hAnsi="Times New Roman" w:cs="Times New Roman"/>
          <w:sz w:val="24"/>
          <w:szCs w:val="24"/>
          <w:lang w:eastAsia="ru-RU"/>
        </w:rPr>
      </w:pPr>
    </w:p>
    <w:p w:rsidR="009012F8" w:rsidRPr="009012F8" w:rsidRDefault="009012F8" w:rsidP="009012F8">
      <w:pPr>
        <w:spacing w:after="0" w:line="294" w:lineRule="atLeast"/>
        <w:jc w:val="center"/>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ПРИМЕРНЫЕ УПРАЖНЕНИЯ (по А. </w:t>
      </w:r>
      <w:proofErr w:type="spellStart"/>
      <w:r w:rsidRPr="009012F8">
        <w:rPr>
          <w:rFonts w:ascii="Times New Roman" w:eastAsia="Times New Roman" w:hAnsi="Times New Roman" w:cs="Times New Roman"/>
          <w:sz w:val="27"/>
          <w:szCs w:val="27"/>
          <w:lang w:eastAsia="ru-RU"/>
        </w:rPr>
        <w:t>Шлемину</w:t>
      </w:r>
      <w:proofErr w:type="spellEnd"/>
      <w:r w:rsidRPr="009012F8">
        <w:rPr>
          <w:rFonts w:ascii="Times New Roman" w:eastAsia="Times New Roman" w:hAnsi="Times New Roman" w:cs="Times New Roman"/>
          <w:sz w:val="27"/>
          <w:szCs w:val="27"/>
          <w:lang w:eastAsia="ru-RU"/>
        </w:rPr>
        <w:t>)</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1. Стать спиной к стене гак, чтобы стены </w:t>
      </w:r>
      <w:proofErr w:type="gramStart"/>
      <w:r w:rsidRPr="009012F8">
        <w:rPr>
          <w:rFonts w:ascii="Times New Roman" w:eastAsia="Times New Roman" w:hAnsi="Times New Roman" w:cs="Times New Roman"/>
          <w:sz w:val="27"/>
          <w:szCs w:val="27"/>
          <w:lang w:eastAsia="ru-RU"/>
        </w:rPr>
        <w:t>касались затылок</w:t>
      </w:r>
      <w:proofErr w:type="gramEnd"/>
      <w:r w:rsidRPr="009012F8">
        <w:rPr>
          <w:rFonts w:ascii="Times New Roman" w:eastAsia="Times New Roman" w:hAnsi="Times New Roman" w:cs="Times New Roman"/>
          <w:sz w:val="27"/>
          <w:szCs w:val="27"/>
          <w:lang w:eastAsia="ru-RU"/>
        </w:rPr>
        <w:t>, лопатки, ягодицы и пятки. Отойти от стены и сохранить принятое положение тела.</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2. Лежа на спине, согнуть ноги и опереться о пол стопами, поднять руки вверх. Напрягая мышцы спины, максимально выпрямить спину.</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3. Сидя спиной к гимнастической стенке, положить за спину набивной мяч. Опираясь о мяч, прогнуться назад, не поднимая таза от пола.</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4. Стоя на коленях и опираясь о пол руками, выпрямить и прогнуть спину, поднять голову и отклонить ее назад.</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lastRenderedPageBreak/>
        <w:t>5. Стоя спиной к гимнастической стенке на расстоянии шага, опереться спиной и согнутыми руками за головой, выпрямить их и прогнуться.</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6. Стоя ноги врозь с гимнастической палкой на лопатках, поворачивать туловище направо и налево, наклоняться вперед с выпрямленной спиной.</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7. Стоя лицом к гимнастической стенке на расстоянии шага, опереться руками на высоте груди. Сгибая руки и наклоняясь вперед, прогнуться, касаясь грудью стенки.</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8. Стоя, опереться руками о рейку гимнастической стенки на высоте пояса. Наклониться вперед и, продолжая опираться руками, выпрямлять спину пружинящими движениями</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9. Вися спиной к гимнастической стенке, руки шире плеч, голова поднята. Поднимать согнутые ноги.</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10. Один из занимающихся сидит на гимнастической скамейке с поднятыми руками</w:t>
      </w:r>
      <w:proofErr w:type="gramStart"/>
      <w:r w:rsidRPr="009012F8">
        <w:rPr>
          <w:rFonts w:ascii="Times New Roman" w:eastAsia="Times New Roman" w:hAnsi="Times New Roman" w:cs="Times New Roman"/>
          <w:sz w:val="27"/>
          <w:szCs w:val="27"/>
          <w:lang w:eastAsia="ru-RU"/>
        </w:rPr>
        <w:t xml:space="preserve"> Д</w:t>
      </w:r>
      <w:proofErr w:type="gramEnd"/>
      <w:r w:rsidRPr="009012F8">
        <w:rPr>
          <w:rFonts w:ascii="Times New Roman" w:eastAsia="Times New Roman" w:hAnsi="Times New Roman" w:cs="Times New Roman"/>
          <w:sz w:val="27"/>
          <w:szCs w:val="27"/>
          <w:lang w:eastAsia="ru-RU"/>
        </w:rPr>
        <w:t>ругой, стоя сзади, берется за руки и упирается коленом в спину первого, в грудной части позвоночника. Легким надавливанием он выпрямляет спину партнера.</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 xml:space="preserve">11. Стоя спиной </w:t>
      </w:r>
      <w:proofErr w:type="gramStart"/>
      <w:r w:rsidRPr="009012F8">
        <w:rPr>
          <w:rFonts w:ascii="Times New Roman" w:eastAsia="Times New Roman" w:hAnsi="Times New Roman" w:cs="Times New Roman"/>
          <w:sz w:val="27"/>
          <w:szCs w:val="27"/>
          <w:lang w:eastAsia="ru-RU"/>
        </w:rPr>
        <w:t>друг к другу и зацепившись</w:t>
      </w:r>
      <w:proofErr w:type="gramEnd"/>
      <w:r w:rsidRPr="009012F8">
        <w:rPr>
          <w:rFonts w:ascii="Times New Roman" w:eastAsia="Times New Roman" w:hAnsi="Times New Roman" w:cs="Times New Roman"/>
          <w:sz w:val="27"/>
          <w:szCs w:val="27"/>
          <w:lang w:eastAsia="ru-RU"/>
        </w:rPr>
        <w:t xml:space="preserve"> руками у изгибов локтей, выпрямиться и опереться спиной друг о друга. Сесть и встать, опираясь спинами.</w:t>
      </w:r>
      <w:r w:rsidRPr="009012F8">
        <w:rPr>
          <w:rFonts w:ascii="Times New Roman" w:eastAsia="Times New Roman" w:hAnsi="Times New Roman" w:cs="Times New Roman"/>
          <w:sz w:val="27"/>
          <w:szCs w:val="27"/>
          <w:lang w:eastAsia="ru-RU"/>
        </w:rPr>
        <w:br/>
        <w:t>12. Лежа на спине, согнуть ноги и опереться руками за головой. Сделать «мост», разогнув руки и ноги.</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13. Один из занимающихся висит на гимнастической стенке, спиной к ней. Другой, подлезая под него и упираясь спиной о его спину в грудной части, приноднимае</w:t>
      </w:r>
      <w:proofErr w:type="gramStart"/>
      <w:r w:rsidRPr="009012F8">
        <w:rPr>
          <w:rFonts w:ascii="Times New Roman" w:eastAsia="Times New Roman" w:hAnsi="Times New Roman" w:cs="Times New Roman"/>
          <w:sz w:val="27"/>
          <w:szCs w:val="27"/>
          <w:lang w:eastAsia="ru-RU"/>
        </w:rPr>
        <w:t>1</w:t>
      </w:r>
      <w:proofErr w:type="gramEnd"/>
      <w:r w:rsidRPr="009012F8">
        <w:rPr>
          <w:rFonts w:ascii="Times New Roman" w:eastAsia="Times New Roman" w:hAnsi="Times New Roman" w:cs="Times New Roman"/>
          <w:sz w:val="27"/>
          <w:szCs w:val="27"/>
          <w:lang w:eastAsia="ru-RU"/>
        </w:rPr>
        <w:t xml:space="preserve"> его несколько раз от стенки так, чтобы партнер прогибался в грудной части позвоночника.</w:t>
      </w:r>
    </w:p>
    <w:p w:rsidR="009012F8" w:rsidRPr="009012F8" w:rsidRDefault="009012F8" w:rsidP="009012F8">
      <w:pPr>
        <w:spacing w:after="0" w:line="294" w:lineRule="atLeast"/>
        <w:rPr>
          <w:rFonts w:ascii="Times New Roman" w:eastAsia="Times New Roman" w:hAnsi="Times New Roman" w:cs="Times New Roman"/>
          <w:sz w:val="24"/>
          <w:szCs w:val="24"/>
          <w:lang w:eastAsia="ru-RU"/>
        </w:rPr>
      </w:pPr>
      <w:r w:rsidRPr="009012F8">
        <w:rPr>
          <w:rFonts w:ascii="Times New Roman" w:eastAsia="Times New Roman" w:hAnsi="Times New Roman" w:cs="Times New Roman"/>
          <w:sz w:val="27"/>
          <w:szCs w:val="27"/>
          <w:lang w:eastAsia="ru-RU"/>
        </w:rPr>
        <w:t>14. Стоя перед зеркалом, принять положение, соответствующее правильной осанке. Повернуться направо, налево, кругом, ходить по залу, сохраняя правильную осанку. Подойти к зеркалу и проверить положение тела.</w:t>
      </w:r>
    </w:p>
    <w:p w:rsidR="009012F8" w:rsidRDefault="009012F8"/>
    <w:sectPr w:rsidR="009012F8">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316" w:rsidRDefault="00A76316" w:rsidP="00FB545A">
      <w:pPr>
        <w:spacing w:after="0" w:line="240" w:lineRule="auto"/>
      </w:pPr>
      <w:r>
        <w:separator/>
      </w:r>
    </w:p>
  </w:endnote>
  <w:endnote w:type="continuationSeparator" w:id="0">
    <w:p w:rsidR="00A76316" w:rsidRDefault="00A76316" w:rsidP="00FB5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097174"/>
      <w:docPartObj>
        <w:docPartGallery w:val="Page Numbers (Bottom of Page)"/>
        <w:docPartUnique/>
      </w:docPartObj>
    </w:sdtPr>
    <w:sdtContent>
      <w:p w:rsidR="00FB545A" w:rsidRDefault="00FB545A">
        <w:pPr>
          <w:pStyle w:val="a8"/>
          <w:jc w:val="center"/>
        </w:pPr>
        <w:r>
          <w:fldChar w:fldCharType="begin"/>
        </w:r>
        <w:r>
          <w:instrText>PAGE   \* MERGEFORMAT</w:instrText>
        </w:r>
        <w:r>
          <w:fldChar w:fldCharType="separate"/>
        </w:r>
        <w:r>
          <w:rPr>
            <w:noProof/>
          </w:rPr>
          <w:t>1</w:t>
        </w:r>
        <w:r>
          <w:fldChar w:fldCharType="end"/>
        </w:r>
      </w:p>
    </w:sdtContent>
  </w:sdt>
  <w:p w:rsidR="00FB545A" w:rsidRDefault="00FB54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316" w:rsidRDefault="00A76316" w:rsidP="00FB545A">
      <w:pPr>
        <w:spacing w:after="0" w:line="240" w:lineRule="auto"/>
      </w:pPr>
      <w:r>
        <w:separator/>
      </w:r>
    </w:p>
  </w:footnote>
  <w:footnote w:type="continuationSeparator" w:id="0">
    <w:p w:rsidR="00A76316" w:rsidRDefault="00A76316" w:rsidP="00FB54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5148"/>
    <w:multiLevelType w:val="multilevel"/>
    <w:tmpl w:val="078A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479C4"/>
    <w:multiLevelType w:val="hybridMultilevel"/>
    <w:tmpl w:val="2E5024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C7DD9"/>
    <w:multiLevelType w:val="hybridMultilevel"/>
    <w:tmpl w:val="57106F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E043EC"/>
    <w:multiLevelType w:val="multilevel"/>
    <w:tmpl w:val="71D431D0"/>
    <w:lvl w:ilvl="0">
      <w:start w:val="1"/>
      <w:numFmt w:val="decimal"/>
      <w:lvlText w:val="%1."/>
      <w:lvlJc w:val="left"/>
      <w:pPr>
        <w:ind w:left="1353" w:hanging="360"/>
      </w:pPr>
      <w:rPr>
        <w:rFonts w:hint="default"/>
        <w:b w:val="0"/>
        <w:color w:val="auto"/>
        <w:sz w:val="24"/>
      </w:rPr>
    </w:lvl>
    <w:lvl w:ilvl="1">
      <w:start w:val="3"/>
      <w:numFmt w:val="decimal"/>
      <w:lvlText w:val="%1.%2."/>
      <w:lvlJc w:val="left"/>
      <w:pPr>
        <w:ind w:left="1440" w:hanging="720"/>
      </w:pPr>
      <w:rPr>
        <w:rFonts w:hint="default"/>
        <w:b/>
        <w:color w:val="auto"/>
        <w:sz w:val="24"/>
      </w:rPr>
    </w:lvl>
    <w:lvl w:ilvl="2">
      <w:start w:val="1"/>
      <w:numFmt w:val="decimal"/>
      <w:lvlText w:val="%1.%2.%3."/>
      <w:lvlJc w:val="left"/>
      <w:pPr>
        <w:ind w:left="2160" w:hanging="720"/>
      </w:pPr>
      <w:rPr>
        <w:rFonts w:hint="default"/>
        <w:b w:val="0"/>
        <w:color w:val="auto"/>
        <w:sz w:val="24"/>
      </w:rPr>
    </w:lvl>
    <w:lvl w:ilvl="3">
      <w:start w:val="1"/>
      <w:numFmt w:val="decimal"/>
      <w:lvlText w:val="%1.%2.%3.%4."/>
      <w:lvlJc w:val="left"/>
      <w:pPr>
        <w:ind w:left="3240" w:hanging="1080"/>
      </w:pPr>
      <w:rPr>
        <w:rFonts w:hint="default"/>
        <w:b w:val="0"/>
        <w:color w:val="auto"/>
        <w:sz w:val="24"/>
      </w:rPr>
    </w:lvl>
    <w:lvl w:ilvl="4">
      <w:start w:val="1"/>
      <w:numFmt w:val="decimal"/>
      <w:lvlText w:val="%1.%2.%3.%4.%5."/>
      <w:lvlJc w:val="left"/>
      <w:pPr>
        <w:ind w:left="3960" w:hanging="1080"/>
      </w:pPr>
      <w:rPr>
        <w:rFonts w:hint="default"/>
        <w:b w:val="0"/>
        <w:color w:val="auto"/>
        <w:sz w:val="24"/>
      </w:rPr>
    </w:lvl>
    <w:lvl w:ilvl="5">
      <w:start w:val="1"/>
      <w:numFmt w:val="decimal"/>
      <w:lvlText w:val="%1.%2.%3.%4.%5.%6."/>
      <w:lvlJc w:val="left"/>
      <w:pPr>
        <w:ind w:left="5040" w:hanging="1440"/>
      </w:pPr>
      <w:rPr>
        <w:rFonts w:hint="default"/>
        <w:b w:val="0"/>
        <w:color w:val="auto"/>
        <w:sz w:val="24"/>
      </w:rPr>
    </w:lvl>
    <w:lvl w:ilvl="6">
      <w:start w:val="1"/>
      <w:numFmt w:val="decimal"/>
      <w:lvlText w:val="%1.%2.%3.%4.%5.%6.%7."/>
      <w:lvlJc w:val="left"/>
      <w:pPr>
        <w:ind w:left="5760" w:hanging="1440"/>
      </w:pPr>
      <w:rPr>
        <w:rFonts w:hint="default"/>
        <w:b w:val="0"/>
        <w:color w:val="auto"/>
        <w:sz w:val="24"/>
      </w:rPr>
    </w:lvl>
    <w:lvl w:ilvl="7">
      <w:start w:val="1"/>
      <w:numFmt w:val="decimal"/>
      <w:lvlText w:val="%1.%2.%3.%4.%5.%6.%7.%8."/>
      <w:lvlJc w:val="left"/>
      <w:pPr>
        <w:ind w:left="6840" w:hanging="1800"/>
      </w:pPr>
      <w:rPr>
        <w:rFonts w:hint="default"/>
        <w:b w:val="0"/>
        <w:color w:val="auto"/>
        <w:sz w:val="24"/>
      </w:rPr>
    </w:lvl>
    <w:lvl w:ilvl="8">
      <w:start w:val="1"/>
      <w:numFmt w:val="decimal"/>
      <w:lvlText w:val="%1.%2.%3.%4.%5.%6.%7.%8.%9."/>
      <w:lvlJc w:val="left"/>
      <w:pPr>
        <w:ind w:left="7920" w:hanging="2160"/>
      </w:pPr>
      <w:rPr>
        <w:rFonts w:hint="default"/>
        <w:b w:val="0"/>
        <w:color w:val="auto"/>
        <w:sz w:val="24"/>
      </w:rPr>
    </w:lvl>
  </w:abstractNum>
  <w:abstractNum w:abstractNumId="4">
    <w:nsid w:val="489E26FA"/>
    <w:multiLevelType w:val="multilevel"/>
    <w:tmpl w:val="24A6790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color w:val="auto"/>
        <w:sz w:val="24"/>
      </w:rPr>
    </w:lvl>
    <w:lvl w:ilvl="2">
      <w:start w:val="1"/>
      <w:numFmt w:val="decimal"/>
      <w:isLgl/>
      <w:lvlText w:val="%1.%2.%3"/>
      <w:lvlJc w:val="left"/>
      <w:pPr>
        <w:ind w:left="1800" w:hanging="720"/>
      </w:pPr>
      <w:rPr>
        <w:rFonts w:hint="default"/>
        <w:color w:val="auto"/>
        <w:sz w:val="24"/>
      </w:rPr>
    </w:lvl>
    <w:lvl w:ilvl="3">
      <w:start w:val="1"/>
      <w:numFmt w:val="decimal"/>
      <w:isLgl/>
      <w:lvlText w:val="%1.%2.%3.%4"/>
      <w:lvlJc w:val="left"/>
      <w:pPr>
        <w:ind w:left="2520" w:hanging="1080"/>
      </w:pPr>
      <w:rPr>
        <w:rFonts w:hint="default"/>
        <w:color w:val="auto"/>
        <w:sz w:val="24"/>
      </w:rPr>
    </w:lvl>
    <w:lvl w:ilvl="4">
      <w:start w:val="1"/>
      <w:numFmt w:val="decimal"/>
      <w:isLgl/>
      <w:lvlText w:val="%1.%2.%3.%4.%5"/>
      <w:lvlJc w:val="left"/>
      <w:pPr>
        <w:ind w:left="2880" w:hanging="1080"/>
      </w:pPr>
      <w:rPr>
        <w:rFonts w:hint="default"/>
        <w:color w:val="auto"/>
        <w:sz w:val="24"/>
      </w:rPr>
    </w:lvl>
    <w:lvl w:ilvl="5">
      <w:start w:val="1"/>
      <w:numFmt w:val="decimal"/>
      <w:isLgl/>
      <w:lvlText w:val="%1.%2.%3.%4.%5.%6"/>
      <w:lvlJc w:val="left"/>
      <w:pPr>
        <w:ind w:left="3600" w:hanging="1440"/>
      </w:pPr>
      <w:rPr>
        <w:rFonts w:hint="default"/>
        <w:color w:val="auto"/>
        <w:sz w:val="24"/>
      </w:rPr>
    </w:lvl>
    <w:lvl w:ilvl="6">
      <w:start w:val="1"/>
      <w:numFmt w:val="decimal"/>
      <w:isLgl/>
      <w:lvlText w:val="%1.%2.%3.%4.%5.%6.%7"/>
      <w:lvlJc w:val="left"/>
      <w:pPr>
        <w:ind w:left="3960" w:hanging="1440"/>
      </w:pPr>
      <w:rPr>
        <w:rFonts w:hint="default"/>
        <w:color w:val="auto"/>
        <w:sz w:val="24"/>
      </w:rPr>
    </w:lvl>
    <w:lvl w:ilvl="7">
      <w:start w:val="1"/>
      <w:numFmt w:val="decimal"/>
      <w:isLgl/>
      <w:lvlText w:val="%1.%2.%3.%4.%5.%6.%7.%8"/>
      <w:lvlJc w:val="left"/>
      <w:pPr>
        <w:ind w:left="4680" w:hanging="1800"/>
      </w:pPr>
      <w:rPr>
        <w:rFonts w:hint="default"/>
        <w:color w:val="auto"/>
        <w:sz w:val="24"/>
      </w:rPr>
    </w:lvl>
    <w:lvl w:ilvl="8">
      <w:start w:val="1"/>
      <w:numFmt w:val="decimal"/>
      <w:isLgl/>
      <w:lvlText w:val="%1.%2.%3.%4.%5.%6.%7.%8.%9"/>
      <w:lvlJc w:val="left"/>
      <w:pPr>
        <w:ind w:left="5040" w:hanging="1800"/>
      </w:pPr>
      <w:rPr>
        <w:rFonts w:hint="default"/>
        <w:color w:val="auto"/>
        <w:sz w:val="24"/>
      </w:rPr>
    </w:lvl>
  </w:abstractNum>
  <w:abstractNum w:abstractNumId="5">
    <w:nsid w:val="48C14998"/>
    <w:multiLevelType w:val="multilevel"/>
    <w:tmpl w:val="3B4A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A80685"/>
    <w:multiLevelType w:val="multilevel"/>
    <w:tmpl w:val="A34AB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216F65"/>
    <w:multiLevelType w:val="multilevel"/>
    <w:tmpl w:val="6F86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7"/>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B6"/>
    <w:rsid w:val="0011023C"/>
    <w:rsid w:val="001942B1"/>
    <w:rsid w:val="00354BA6"/>
    <w:rsid w:val="004C4690"/>
    <w:rsid w:val="005A58B6"/>
    <w:rsid w:val="00843F7A"/>
    <w:rsid w:val="008525E1"/>
    <w:rsid w:val="008F43D8"/>
    <w:rsid w:val="009012F8"/>
    <w:rsid w:val="009C6A8B"/>
    <w:rsid w:val="00A76316"/>
    <w:rsid w:val="00B03EB4"/>
    <w:rsid w:val="00DA7CA2"/>
    <w:rsid w:val="00DC4DC1"/>
    <w:rsid w:val="00E364EE"/>
    <w:rsid w:val="00EA7BF7"/>
    <w:rsid w:val="00FB5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3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43F7A"/>
    <w:rPr>
      <w:color w:val="0000FF"/>
      <w:u w:val="single"/>
    </w:rPr>
  </w:style>
  <w:style w:type="paragraph" w:styleId="a5">
    <w:name w:val="List Paragraph"/>
    <w:basedOn w:val="a"/>
    <w:uiPriority w:val="34"/>
    <w:qFormat/>
    <w:rsid w:val="001942B1"/>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c8">
    <w:name w:val="c8"/>
    <w:basedOn w:val="a"/>
    <w:rsid w:val="001942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B54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545A"/>
  </w:style>
  <w:style w:type="paragraph" w:styleId="a8">
    <w:name w:val="footer"/>
    <w:basedOn w:val="a"/>
    <w:link w:val="a9"/>
    <w:uiPriority w:val="99"/>
    <w:unhideWhenUsed/>
    <w:rsid w:val="00FB54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5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3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43F7A"/>
    <w:rPr>
      <w:color w:val="0000FF"/>
      <w:u w:val="single"/>
    </w:rPr>
  </w:style>
  <w:style w:type="paragraph" w:styleId="a5">
    <w:name w:val="List Paragraph"/>
    <w:basedOn w:val="a"/>
    <w:uiPriority w:val="34"/>
    <w:qFormat/>
    <w:rsid w:val="001942B1"/>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c8">
    <w:name w:val="c8"/>
    <w:basedOn w:val="a"/>
    <w:rsid w:val="001942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B54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545A"/>
  </w:style>
  <w:style w:type="paragraph" w:styleId="a8">
    <w:name w:val="footer"/>
    <w:basedOn w:val="a"/>
    <w:link w:val="a9"/>
    <w:uiPriority w:val="99"/>
    <w:unhideWhenUsed/>
    <w:rsid w:val="00FB54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5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728">
      <w:bodyDiv w:val="1"/>
      <w:marLeft w:val="0"/>
      <w:marRight w:val="0"/>
      <w:marTop w:val="0"/>
      <w:marBottom w:val="0"/>
      <w:divBdr>
        <w:top w:val="none" w:sz="0" w:space="0" w:color="auto"/>
        <w:left w:val="none" w:sz="0" w:space="0" w:color="auto"/>
        <w:bottom w:val="none" w:sz="0" w:space="0" w:color="auto"/>
        <w:right w:val="none" w:sz="0" w:space="0" w:color="auto"/>
      </w:divBdr>
    </w:div>
    <w:div w:id="191262076">
      <w:bodyDiv w:val="1"/>
      <w:marLeft w:val="0"/>
      <w:marRight w:val="0"/>
      <w:marTop w:val="0"/>
      <w:marBottom w:val="0"/>
      <w:divBdr>
        <w:top w:val="none" w:sz="0" w:space="0" w:color="auto"/>
        <w:left w:val="none" w:sz="0" w:space="0" w:color="auto"/>
        <w:bottom w:val="none" w:sz="0" w:space="0" w:color="auto"/>
        <w:right w:val="none" w:sz="0" w:space="0" w:color="auto"/>
      </w:divBdr>
    </w:div>
    <w:div w:id="360665765">
      <w:bodyDiv w:val="1"/>
      <w:marLeft w:val="0"/>
      <w:marRight w:val="0"/>
      <w:marTop w:val="0"/>
      <w:marBottom w:val="0"/>
      <w:divBdr>
        <w:top w:val="none" w:sz="0" w:space="0" w:color="auto"/>
        <w:left w:val="none" w:sz="0" w:space="0" w:color="auto"/>
        <w:bottom w:val="none" w:sz="0" w:space="0" w:color="auto"/>
        <w:right w:val="none" w:sz="0" w:space="0" w:color="auto"/>
      </w:divBdr>
    </w:div>
    <w:div w:id="546645329">
      <w:bodyDiv w:val="1"/>
      <w:marLeft w:val="0"/>
      <w:marRight w:val="0"/>
      <w:marTop w:val="0"/>
      <w:marBottom w:val="0"/>
      <w:divBdr>
        <w:top w:val="none" w:sz="0" w:space="0" w:color="auto"/>
        <w:left w:val="none" w:sz="0" w:space="0" w:color="auto"/>
        <w:bottom w:val="none" w:sz="0" w:space="0" w:color="auto"/>
        <w:right w:val="none" w:sz="0" w:space="0" w:color="auto"/>
      </w:divBdr>
    </w:div>
    <w:div w:id="601718176">
      <w:bodyDiv w:val="1"/>
      <w:marLeft w:val="0"/>
      <w:marRight w:val="0"/>
      <w:marTop w:val="0"/>
      <w:marBottom w:val="0"/>
      <w:divBdr>
        <w:top w:val="none" w:sz="0" w:space="0" w:color="auto"/>
        <w:left w:val="none" w:sz="0" w:space="0" w:color="auto"/>
        <w:bottom w:val="none" w:sz="0" w:space="0" w:color="auto"/>
        <w:right w:val="none" w:sz="0" w:space="0" w:color="auto"/>
      </w:divBdr>
    </w:div>
    <w:div w:id="632248260">
      <w:bodyDiv w:val="1"/>
      <w:marLeft w:val="0"/>
      <w:marRight w:val="0"/>
      <w:marTop w:val="0"/>
      <w:marBottom w:val="0"/>
      <w:divBdr>
        <w:top w:val="none" w:sz="0" w:space="0" w:color="auto"/>
        <w:left w:val="none" w:sz="0" w:space="0" w:color="auto"/>
        <w:bottom w:val="none" w:sz="0" w:space="0" w:color="auto"/>
        <w:right w:val="none" w:sz="0" w:space="0" w:color="auto"/>
      </w:divBdr>
    </w:div>
    <w:div w:id="1124814791">
      <w:bodyDiv w:val="1"/>
      <w:marLeft w:val="0"/>
      <w:marRight w:val="0"/>
      <w:marTop w:val="0"/>
      <w:marBottom w:val="0"/>
      <w:divBdr>
        <w:top w:val="none" w:sz="0" w:space="0" w:color="auto"/>
        <w:left w:val="none" w:sz="0" w:space="0" w:color="auto"/>
        <w:bottom w:val="none" w:sz="0" w:space="0" w:color="auto"/>
        <w:right w:val="none" w:sz="0" w:space="0" w:color="auto"/>
      </w:divBdr>
    </w:div>
    <w:div w:id="1185243406">
      <w:bodyDiv w:val="1"/>
      <w:marLeft w:val="0"/>
      <w:marRight w:val="0"/>
      <w:marTop w:val="0"/>
      <w:marBottom w:val="0"/>
      <w:divBdr>
        <w:top w:val="none" w:sz="0" w:space="0" w:color="auto"/>
        <w:left w:val="none" w:sz="0" w:space="0" w:color="auto"/>
        <w:bottom w:val="none" w:sz="0" w:space="0" w:color="auto"/>
        <w:right w:val="none" w:sz="0" w:space="0" w:color="auto"/>
      </w:divBdr>
    </w:div>
    <w:div w:id="1269004706">
      <w:bodyDiv w:val="1"/>
      <w:marLeft w:val="0"/>
      <w:marRight w:val="0"/>
      <w:marTop w:val="0"/>
      <w:marBottom w:val="0"/>
      <w:divBdr>
        <w:top w:val="none" w:sz="0" w:space="0" w:color="auto"/>
        <w:left w:val="none" w:sz="0" w:space="0" w:color="auto"/>
        <w:bottom w:val="none" w:sz="0" w:space="0" w:color="auto"/>
        <w:right w:val="none" w:sz="0" w:space="0" w:color="auto"/>
      </w:divBdr>
    </w:div>
    <w:div w:id="1337655487">
      <w:bodyDiv w:val="1"/>
      <w:marLeft w:val="0"/>
      <w:marRight w:val="0"/>
      <w:marTop w:val="0"/>
      <w:marBottom w:val="0"/>
      <w:divBdr>
        <w:top w:val="none" w:sz="0" w:space="0" w:color="auto"/>
        <w:left w:val="none" w:sz="0" w:space="0" w:color="auto"/>
        <w:bottom w:val="none" w:sz="0" w:space="0" w:color="auto"/>
        <w:right w:val="none" w:sz="0" w:space="0" w:color="auto"/>
      </w:divBdr>
    </w:div>
    <w:div w:id="1627470219">
      <w:bodyDiv w:val="1"/>
      <w:marLeft w:val="0"/>
      <w:marRight w:val="0"/>
      <w:marTop w:val="0"/>
      <w:marBottom w:val="0"/>
      <w:divBdr>
        <w:top w:val="none" w:sz="0" w:space="0" w:color="auto"/>
        <w:left w:val="none" w:sz="0" w:space="0" w:color="auto"/>
        <w:bottom w:val="none" w:sz="0" w:space="0" w:color="auto"/>
        <w:right w:val="none" w:sz="0" w:space="0" w:color="auto"/>
      </w:divBdr>
    </w:div>
    <w:div w:id="165965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novie_tehnologii/" TargetMode="External"/><Relationship Id="rId13" Type="http://schemas.openxmlformats.org/officeDocument/2006/relationships/hyperlink" Target="http://infourok.ru/go.html?href=http%3A%2F%2Fzenon.com.ua%2F%3Fp%3D4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fourok.ru/go.html?href=http%3A%2F%2Fzenon.com.ua%2F%3Fp%3D3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nfourok.ru/go.html?href=http%3A%2F%2Fzenon.com.ua%2F%3Fp%3D3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fourok.ru/go.html?href=http%3A%2F%2Fzenon.com.ua%2F%3Fp%3D38" TargetMode="External"/><Relationship Id="rId5" Type="http://schemas.openxmlformats.org/officeDocument/2006/relationships/webSettings" Target="webSettings.xml"/><Relationship Id="rId15" Type="http://schemas.openxmlformats.org/officeDocument/2006/relationships/hyperlink" Target="http://infourok.ru/go.html?href=http%3A%2F%2Fzenon.com.ua%2F%3Fp%3D43" TargetMode="External"/><Relationship Id="rId10" Type="http://schemas.openxmlformats.org/officeDocument/2006/relationships/hyperlink" Target="http://docs.cntd.ru/document/4202074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ndia.ru/text/category/variatciya/" TargetMode="External"/><Relationship Id="rId14" Type="http://schemas.openxmlformats.org/officeDocument/2006/relationships/hyperlink" Target="http://infourok.ru/go.html?href=http%3A%2F%2Fzenon.com.ua%2F%3Fp%3D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18</Pages>
  <Words>5387</Words>
  <Characters>30711</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СЕРЕГА</dc:creator>
  <cp:keywords/>
  <dc:description/>
  <cp:lastModifiedBy>СЕРЕГА</cp:lastModifiedBy>
  <cp:revision>4</cp:revision>
  <dcterms:created xsi:type="dcterms:W3CDTF">2019-12-08T14:57:00Z</dcterms:created>
  <dcterms:modified xsi:type="dcterms:W3CDTF">2019-12-08T17:09:00Z</dcterms:modified>
</cp:coreProperties>
</file>