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line="375" w:lineRule="atLeast"/>
        <w:ind w:firstLine="709" w:left="0" w:right="0"/>
        <w:jc w:val="both"/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Законно ли принимать паспорт в залог?</w:t>
      </w:r>
    </w:p>
    <w:p w14:paraId="02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 Положением о паспорте гражданина Российской Федерации, утвержденном Постановлением Правительства РФ от 08.07.1997 № 828, паспорт гражданина Российской Федерации является основным документом, удостоверяющим личность гражданина Российской Федерации на территории Российской Федерации.</w:t>
      </w:r>
    </w:p>
    <w:p w14:paraId="03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Согласно п.22 Положения запрещается изъятие у гражданина паспорта, кроме случаев, предусмотренных законодательством РФ.</w:t>
      </w:r>
    </w:p>
    <w:p w14:paraId="04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Паспорт не относится к вещам, являющимся предметом залога. Предметом залога может быть всякое имущество, в том числе вещи и имущественные права, за исключением имущества, на которое не допускается обращение взыскания, требований, неразрывно связанных с личностью кредитора (ч.1 ст.336 ГК РФ).</w:t>
      </w:r>
    </w:p>
    <w:p w14:paraId="05000000">
      <w:pPr>
        <w:pStyle w:val="Style_1"/>
        <w:widowControl w:val="1"/>
        <w:spacing w:line="375" w:lineRule="atLeast"/>
        <w:ind w:firstLine="709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Незаконное изъятие паспорта, или принятие паспорта в залог являются правонарушением, предусмотренным ст. 19.17 КоАП РФ, за совершение которого предусмотрено наказание в виде предупреждения или административного штрафа.</w:t>
      </w:r>
    </w:p>
    <w:p w14:paraId="06000000">
      <w:pPr>
        <w:pStyle w:val="Style_1"/>
        <w:widowControl w:val="1"/>
        <w:spacing w:line="315" w:lineRule="atLeast"/>
        <w:ind w:firstLine="709"/>
        <w:jc w:val="both"/>
        <w:rPr>
          <w:rFonts w:ascii="Times New Roman" w:hAnsi="Times New Roman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caps w:val="0"/>
          <w:smallCaps w:val="0"/>
          <w:color w:val="000000"/>
          <w:sz w:val="28"/>
        </w:rPr>
        <w:t> </w:t>
      </w:r>
    </w:p>
    <w:p w14:paraId="07000000">
      <w:pPr>
        <w:pStyle w:val="Style_2"/>
      </w:pPr>
    </w:p>
    <w:p w14:paraId="08000000">
      <w:pPr>
        <w:pStyle w:val="Style_2"/>
      </w:pPr>
    </w:p>
    <w:p w14:paraId="09000000">
      <w:pPr>
        <w:pStyle w:val="Style_2"/>
      </w:pPr>
    </w:p>
    <w:p w14:paraId="0A000000">
      <w:pPr>
        <w:pStyle w:val="Style_2"/>
      </w:pPr>
    </w:p>
    <w:p w14:paraId="0B000000">
      <w:pPr>
        <w:pStyle w:val="Style_2"/>
      </w:pPr>
    </w:p>
    <w:p w14:paraId="0C000000">
      <w:pPr>
        <w:pStyle w:val="Style_2"/>
      </w:pPr>
    </w:p>
    <w:p w14:paraId="0D000000">
      <w:pPr>
        <w:pStyle w:val="Style_2"/>
      </w:pPr>
    </w:p>
    <w:p w14:paraId="0E000000">
      <w:pPr>
        <w:pStyle w:val="Style_2"/>
      </w:pPr>
    </w:p>
    <w:p w14:paraId="0F000000">
      <w:pPr>
        <w:pStyle w:val="Style_2"/>
      </w:pPr>
    </w:p>
    <w:p w14:paraId="10000000">
      <w:pPr>
        <w:pStyle w:val="Style_2"/>
      </w:pPr>
    </w:p>
    <w:p w14:paraId="11000000">
      <w:pPr>
        <w:pStyle w:val="Style_2"/>
      </w:pPr>
    </w:p>
    <w:p w14:paraId="12000000">
      <w:pPr>
        <w:pStyle w:val="Style_2"/>
      </w:pPr>
    </w:p>
    <w:p w14:paraId="13000000">
      <w:pPr>
        <w:pStyle w:val="Style_2"/>
      </w:pPr>
    </w:p>
    <w:p w14:paraId="14000000">
      <w:pPr>
        <w:pStyle w:val="Style_2"/>
      </w:pPr>
    </w:p>
    <w:p w14:paraId="15000000">
      <w:pPr>
        <w:pStyle w:val="Style_2"/>
      </w:pPr>
    </w:p>
    <w:p w14:paraId="16000000">
      <w:pPr>
        <w:pStyle w:val="Style_2"/>
      </w:pPr>
    </w:p>
    <w:p w14:paraId="17000000">
      <w:pPr>
        <w:pStyle w:val="Style_2"/>
      </w:pPr>
    </w:p>
    <w:p w14:paraId="18000000">
      <w:pPr>
        <w:pStyle w:val="Style_2"/>
      </w:pPr>
    </w:p>
    <w:p w14:paraId="19000000">
      <w:pPr>
        <w:pStyle w:val="Style_2"/>
      </w:pPr>
    </w:p>
    <w:p w14:paraId="1A000000">
      <w:pPr>
        <w:pStyle w:val="Style_2"/>
      </w:pPr>
    </w:p>
    <w:p w14:paraId="1B000000">
      <w:pPr>
        <w:pStyle w:val="Style_2"/>
      </w:pPr>
    </w:p>
    <w:p w14:paraId="1C000000">
      <w:pPr>
        <w:pStyle w:val="Style_2"/>
      </w:pPr>
    </w:p>
    <w:p w14:paraId="1D000000">
      <w:pPr>
        <w:pStyle w:val="Style_2"/>
      </w:pPr>
    </w:p>
    <w:p w14:paraId="1E000000">
      <w:pPr>
        <w:pStyle w:val="Style_2"/>
      </w:pPr>
    </w:p>
    <w:p w14:paraId="1F000000">
      <w:pPr>
        <w:pStyle w:val="Style_1"/>
        <w:widowControl w:val="1"/>
        <w:spacing w:line="315" w:lineRule="atLeast"/>
        <w:ind w:firstLine="709"/>
        <w:jc w:val="both"/>
        <w:rPr>
          <w:rFonts w:ascii="Times New Roman" w:hAnsi="Times New Roman"/>
          <w:color w:val="FFFFFF"/>
          <w:sz w:val="28"/>
        </w:rPr>
      </w:pPr>
    </w:p>
    <w:sectPr>
      <w:pgSz w:h="16838" w:orient="portrait" w:w="11906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"/>
    <w:basedOn w:val="Style_1"/>
    <w:next w:val="Style_1"/>
    <w:link w:val="Style_10_ch"/>
  </w:style>
  <w:style w:styleId="Style_10_ch" w:type="character">
    <w:name w:val="List"/>
    <w:basedOn w:val="Style_1_ch"/>
    <w:link w:val="Style_10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" w:type="paragraph">
    <w:name w:val="Text body"/>
    <w:basedOn w:val="Style_2"/>
    <w:next w:val="Style_2"/>
    <w:link w:val="Style_1_ch"/>
    <w:pPr>
      <w:spacing w:after="140" w:before="0" w:line="276" w:lineRule="auto"/>
      <w:ind/>
      <w:contextualSpacing w:val="0"/>
    </w:pPr>
  </w:style>
  <w:style w:styleId="Style_1_ch" w:type="character">
    <w:name w:val="Text body"/>
    <w:basedOn w:val="Style_2_ch"/>
    <w:link w:val="Style_1"/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Caption"/>
    <w:basedOn w:val="Style_2"/>
    <w:next w:val="Style_2"/>
    <w:link w:val="Style_19_ch"/>
    <w:pPr>
      <w:spacing w:after="120" w:before="120"/>
      <w:ind/>
      <w:contextualSpacing w:val="0"/>
    </w:pPr>
    <w:rPr>
      <w:i w:val="1"/>
      <w:sz w:val="24"/>
    </w:rPr>
  </w:style>
  <w:style w:styleId="Style_19_ch" w:type="character">
    <w:name w:val="Caption"/>
    <w:basedOn w:val="Style_2_ch"/>
    <w:link w:val="Style_19"/>
    <w:rPr>
      <w:i w:val="1"/>
      <w:sz w:val="24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Heading"/>
    <w:basedOn w:val="Style_2"/>
    <w:next w:val="Style_2"/>
    <w:link w:val="Style_21_ch"/>
    <w:pPr>
      <w:keepNext w:val="1"/>
      <w:spacing w:after="120" w:before="240"/>
      <w:ind/>
      <w:contextualSpacing w:val="0"/>
    </w:pPr>
    <w:rPr>
      <w:rFonts w:ascii="Liberation Sans" w:hAnsi="Liberation Sans"/>
      <w:sz w:val="28"/>
    </w:rPr>
  </w:style>
  <w:style w:styleId="Style_21_ch" w:type="character">
    <w:name w:val="Heading"/>
    <w:basedOn w:val="Style_2_ch"/>
    <w:link w:val="Style_21"/>
    <w:rPr>
      <w:rFonts w:ascii="Liberation Sans" w:hAnsi="Liberation San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Index"/>
    <w:basedOn w:val="Style_2"/>
    <w:next w:val="Style_2"/>
    <w:link w:val="Style_26_ch"/>
  </w:style>
  <w:style w:styleId="Style_26_ch" w:type="character">
    <w:name w:val="Index"/>
    <w:basedOn w:val="Style_2_ch"/>
    <w:link w:val="Style_2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2025-12-18T13:02:43Z</dcterms:modified>
</cp:coreProperties>
</file>